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BF8A4" w14:textId="2FFAAB33" w:rsidR="007D5CAF" w:rsidRDefault="00885EDE">
      <w:r>
        <w:rPr>
          <w:noProof/>
        </w:rPr>
        <mc:AlternateContent>
          <mc:Choice Requires="wps">
            <w:drawing>
              <wp:anchor distT="45720" distB="45720" distL="114300" distR="114300" simplePos="0" relativeHeight="251666432" behindDoc="1" locked="0" layoutInCell="1" allowOverlap="1" wp14:anchorId="6E02F89A" wp14:editId="37BDCD51">
                <wp:simplePos x="0" y="0"/>
                <wp:positionH relativeFrom="margin">
                  <wp:posOffset>1329055</wp:posOffset>
                </wp:positionH>
                <wp:positionV relativeFrom="paragraph">
                  <wp:posOffset>-659130</wp:posOffset>
                </wp:positionV>
                <wp:extent cx="3914775" cy="809625"/>
                <wp:effectExtent l="0" t="0" r="9525" b="9525"/>
                <wp:wrapNone/>
                <wp:docPr id="40007929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43DBF325" w14:textId="77777777" w:rsidR="00885EDE" w:rsidRPr="007D5CAF" w:rsidRDefault="00885EDE" w:rsidP="00885EDE">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680BA250" w14:textId="77777777" w:rsidR="00885EDE" w:rsidRPr="007D5CAF" w:rsidRDefault="00885EDE" w:rsidP="00885EDE">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215EC908" w14:textId="77777777" w:rsidR="00885EDE" w:rsidRPr="007D5CAF" w:rsidRDefault="00885EDE" w:rsidP="00885EDE">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4C52F5F2" w14:textId="77777777" w:rsidR="00885EDE" w:rsidRDefault="00885EDE" w:rsidP="00885E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02F89A" id="_x0000_t202" coordsize="21600,21600" o:spt="202" path="m,l,21600r21600,l21600,xe">
                <v:stroke joinstyle="miter"/>
                <v:path gradientshapeok="t" o:connecttype="rect"/>
              </v:shapetype>
              <v:shape id="Cuadro de texto 2" o:spid="_x0000_s1026" type="#_x0000_t202" style="position:absolute;margin-left:104.65pt;margin-top:-51.9pt;width:308.25pt;height:63.75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" stroked="f">
                <v:textbox>
                  <w:txbxContent>
                    <w:p w14:paraId="43DBF325" w14:textId="77777777" w:rsidR="00885EDE" w:rsidRPr="007D5CAF" w:rsidRDefault="00885EDE" w:rsidP="00885EDE">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680BA250" w14:textId="77777777" w:rsidR="00885EDE" w:rsidRPr="007D5CAF" w:rsidRDefault="00885EDE" w:rsidP="00885EDE">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215EC908" w14:textId="77777777" w:rsidR="00885EDE" w:rsidRPr="007D5CAF" w:rsidRDefault="00885EDE" w:rsidP="00885EDE">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4C52F5F2" w14:textId="77777777" w:rsidR="00885EDE" w:rsidRDefault="00885EDE" w:rsidP="00885EDE"/>
                  </w:txbxContent>
                </v:textbox>
                <w10:wrap anchorx="margin"/>
              </v:shape>
            </w:pict>
          </mc:Fallback>
        </mc:AlternateContent>
      </w:r>
      <w:r w:rsidRPr="004D1F49">
        <w:rPr>
          <w:rFonts w:ascii="Arial" w:hAnsi="Arial" w:cs="Arial"/>
          <w:b/>
          <w:noProof/>
          <w:lang w:eastAsia="es-MX"/>
        </w:rPr>
        <w:drawing>
          <wp:anchor distT="0" distB="0" distL="114300" distR="114300" simplePos="0" relativeHeight="251665408" behindDoc="1" locked="0" layoutInCell="1" allowOverlap="1" wp14:anchorId="29EAB08A" wp14:editId="3B98CF8E">
            <wp:simplePos x="0" y="0"/>
            <wp:positionH relativeFrom="column">
              <wp:posOffset>304165</wp:posOffset>
            </wp:positionH>
            <wp:positionV relativeFrom="paragraph">
              <wp:posOffset>-809625</wp:posOffset>
            </wp:positionV>
            <wp:extent cx="939800" cy="899795"/>
            <wp:effectExtent l="0" t="0" r="0" b="0"/>
            <wp:wrapNone/>
            <wp:docPr id="84856158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duotone>
                        <a:prstClr val="black"/>
                        <a:schemeClr val="accent2">
                          <a:tint val="45000"/>
                          <a:satMod val="400000"/>
                        </a:schemeClr>
                      </a:duotone>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Pr="00570B79">
        <w:rPr>
          <w:noProof/>
        </w:rPr>
        <w:drawing>
          <wp:anchor distT="0" distB="0" distL="114300" distR="114300" simplePos="0" relativeHeight="251657215" behindDoc="1" locked="0" layoutInCell="1" allowOverlap="1" wp14:anchorId="067E911C" wp14:editId="43867DFE">
            <wp:simplePos x="0" y="0"/>
            <wp:positionH relativeFrom="page">
              <wp:posOffset>19050</wp:posOffset>
            </wp:positionH>
            <wp:positionV relativeFrom="paragraph">
              <wp:posOffset>-880745</wp:posOffset>
            </wp:positionV>
            <wp:extent cx="7734300" cy="10039350"/>
            <wp:effectExtent l="57150" t="0" r="57150" b="114300"/>
            <wp:wrapNone/>
            <wp:docPr id="200284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p>
    <w:p w14:paraId="4876A4D1" w14:textId="5266CD2E" w:rsidR="007D5CAF" w:rsidRDefault="007D5CAF"/>
    <w:p w14:paraId="6322D03C" w14:textId="3C5C99F9" w:rsidR="007D5CAF" w:rsidRDefault="007D5CAF"/>
    <w:p w14:paraId="6D78A0A1" w14:textId="1DF153DE" w:rsidR="007D5CAF" w:rsidRDefault="00885EDE">
      <w:r>
        <w:rPr>
          <w:noProof/>
        </w:rPr>
        <mc:AlternateContent>
          <mc:Choice Requires="wps">
            <w:drawing>
              <wp:anchor distT="45720" distB="45720" distL="114300" distR="114300" simplePos="0" relativeHeight="251668480" behindDoc="0" locked="0" layoutInCell="1" allowOverlap="1" wp14:anchorId="4E134097" wp14:editId="66EE64F3">
                <wp:simplePos x="0" y="0"/>
                <wp:positionH relativeFrom="margin">
                  <wp:align>right</wp:align>
                </wp:positionH>
                <wp:positionV relativeFrom="paragraph">
                  <wp:posOffset>167639</wp:posOffset>
                </wp:positionV>
                <wp:extent cx="5553075" cy="1181100"/>
                <wp:effectExtent l="0" t="0" r="9525" b="0"/>
                <wp:wrapNone/>
                <wp:docPr id="14514668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181100"/>
                        </a:xfrm>
                        <a:prstGeom prst="rect">
                          <a:avLst/>
                        </a:prstGeom>
                        <a:solidFill>
                          <a:srgbClr val="FFFFFF"/>
                        </a:solidFill>
                        <a:ln w="9525">
                          <a:noFill/>
                          <a:miter lim="800000"/>
                          <a:headEnd/>
                          <a:tailEnd/>
                        </a:ln>
                      </wps:spPr>
                      <wps:txbx>
                        <w:txbxContent>
                          <w:p w14:paraId="6BB792AA" w14:textId="1739B893" w:rsidR="00885EDE" w:rsidRPr="003F6E4F" w:rsidRDefault="00885EDE" w:rsidP="00885EDE">
                            <w:pPr>
                              <w:jc w:val="center"/>
                              <w:rPr>
                                <w:rFonts w:ascii="Arial Black" w:hAnsi="Arial Black"/>
                                <w:color w:val="800000"/>
                                <w:sz w:val="36"/>
                                <w:szCs w:val="36"/>
                              </w:rPr>
                            </w:pPr>
                            <w:r w:rsidRPr="003F6E4F">
                              <w:rPr>
                                <w:rFonts w:ascii="Arial Black" w:hAnsi="Arial Black"/>
                                <w:color w:val="800000"/>
                                <w:sz w:val="36"/>
                                <w:szCs w:val="36"/>
                              </w:rPr>
                              <w:t xml:space="preserve">PROTOCOLO </w:t>
                            </w:r>
                            <w:r w:rsidR="00925A8F">
                              <w:rPr>
                                <w:rFonts w:ascii="Arial Black" w:hAnsi="Arial Black"/>
                                <w:color w:val="800000"/>
                                <w:sz w:val="36"/>
                                <w:szCs w:val="36"/>
                              </w:rPr>
                              <w:t>PARA PREVENIR, ATENDER, SANCIONAR Y REPARAR LA VIOLENCIA POLÍTICA EN RAZÓN DE GÉNERO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134097" id="_x0000_s1027" type="#_x0000_t202" style="position:absolute;margin-left:386.05pt;margin-top:13.2pt;width:437.25pt;height:93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" stroked="f">
                <v:textbox>
                  <w:txbxContent>
                    <w:p w14:paraId="6BB792AA" w14:textId="1739B893" w:rsidR="00885EDE" w:rsidRPr="003F6E4F" w:rsidRDefault="00885EDE" w:rsidP="00885EDE">
                      <w:pPr>
                        <w:jc w:val="center"/>
                        <w:rPr>
                          <w:rFonts w:ascii="Arial Black" w:hAnsi="Arial Black"/>
                          <w:color w:val="800000"/>
                          <w:sz w:val="36"/>
                          <w:szCs w:val="36"/>
                        </w:rPr>
                      </w:pPr>
                      <w:r w:rsidRPr="003F6E4F">
                        <w:rPr>
                          <w:rFonts w:ascii="Arial Black" w:hAnsi="Arial Black"/>
                          <w:color w:val="800000"/>
                          <w:sz w:val="36"/>
                          <w:szCs w:val="36"/>
                        </w:rPr>
                        <w:t xml:space="preserve">PROTOCOLO </w:t>
                      </w:r>
                      <w:r w:rsidR="00925A8F">
                        <w:rPr>
                          <w:rFonts w:ascii="Arial Black" w:hAnsi="Arial Black"/>
                          <w:color w:val="800000"/>
                          <w:sz w:val="36"/>
                          <w:szCs w:val="36"/>
                        </w:rPr>
                        <w:t>PARA PREVENIR, ATENDER, SANCIONAR Y REPARAR LA VIOLENCIA POLÍTICA EN RAZÓN DE GÉNERO</w:t>
                      </w:r>
                    </w:p>
                  </w:txbxContent>
                </v:textbox>
                <w10:wrap anchorx="margin"/>
              </v:shape>
            </w:pict>
          </mc:Fallback>
        </mc:AlternateContent>
      </w:r>
    </w:p>
    <w:p w14:paraId="5A9E8A77" w14:textId="77777777" w:rsidR="007D5CAF" w:rsidRDefault="007D5CAF"/>
    <w:p w14:paraId="2D8DFA10" w14:textId="77777777" w:rsidR="007D5CAF" w:rsidRDefault="007D5CAF"/>
    <w:p w14:paraId="4DB3753F" w14:textId="37D8D7AE" w:rsidR="007D5CAF" w:rsidRDefault="007D5CAF"/>
    <w:p w14:paraId="0CAD82ED" w14:textId="1E755126" w:rsidR="007D5CAF" w:rsidRDefault="007D5CAF"/>
    <w:p w14:paraId="2E98AAFD" w14:textId="260BF182" w:rsidR="007D5CAF" w:rsidRDefault="000E176F">
      <w:r>
        <w:rPr>
          <w:noProof/>
        </w:rPr>
        <w:drawing>
          <wp:anchor distT="0" distB="0" distL="114300" distR="114300" simplePos="0" relativeHeight="251669504" behindDoc="1" locked="0" layoutInCell="1" allowOverlap="1" wp14:anchorId="5AAE3DD4" wp14:editId="333CD255">
            <wp:simplePos x="0" y="0"/>
            <wp:positionH relativeFrom="margin">
              <wp:align>center</wp:align>
            </wp:positionH>
            <wp:positionV relativeFrom="paragraph">
              <wp:posOffset>3175</wp:posOffset>
            </wp:positionV>
            <wp:extent cx="3943350" cy="4630916"/>
            <wp:effectExtent l="0" t="0" r="0" b="0"/>
            <wp:wrapNone/>
            <wp:docPr id="3119947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43350" cy="463091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5363C5" w14:textId="77777777" w:rsidR="007D5CAF" w:rsidRDefault="007D5CAF"/>
    <w:p w14:paraId="0C1D1FA7" w14:textId="7055AF3B" w:rsidR="007D5CAF" w:rsidRDefault="007D5CAF"/>
    <w:p w14:paraId="37063063" w14:textId="77777777" w:rsidR="007D5CAF" w:rsidRDefault="007D5CAF"/>
    <w:p w14:paraId="2529B764" w14:textId="77777777" w:rsidR="007D5CAF" w:rsidRDefault="007D5CAF"/>
    <w:p w14:paraId="1446648B" w14:textId="77777777" w:rsidR="007D5CAF" w:rsidRDefault="007D5CAF"/>
    <w:p w14:paraId="71BBD785" w14:textId="77777777" w:rsidR="007D5CAF" w:rsidRDefault="007D5CAF"/>
    <w:p w14:paraId="3B0417B0" w14:textId="77777777" w:rsidR="007D5CAF" w:rsidRDefault="007D5CAF"/>
    <w:p w14:paraId="4CFD9FE4" w14:textId="77777777" w:rsidR="007D5CAF" w:rsidRDefault="007D5CAF"/>
    <w:p w14:paraId="478BA5FA" w14:textId="77777777" w:rsidR="007D5CAF" w:rsidRDefault="007D5CAF"/>
    <w:p w14:paraId="528C7B8B" w14:textId="77777777" w:rsidR="007D5CAF" w:rsidRDefault="007D5CAF"/>
    <w:p w14:paraId="4322D3F5" w14:textId="77777777" w:rsidR="007D5CAF" w:rsidRDefault="007D5CAF"/>
    <w:p w14:paraId="2F0F3DC4" w14:textId="77777777" w:rsidR="007D5CAF" w:rsidRDefault="007D5CAF"/>
    <w:p w14:paraId="70BBF59E" w14:textId="77777777" w:rsidR="007D5CAF" w:rsidRDefault="007D5CAF"/>
    <w:p w14:paraId="7ABEA585" w14:textId="77777777" w:rsidR="007D5CAF" w:rsidRDefault="007D5CAF"/>
    <w:p w14:paraId="101A6F0A" w14:textId="77777777" w:rsidR="007D5CAF" w:rsidRDefault="007D5CAF"/>
    <w:p w14:paraId="02BF4606" w14:textId="77777777" w:rsidR="007D5CAF" w:rsidRDefault="007D5CAF"/>
    <w:p w14:paraId="0B32DA85" w14:textId="77777777" w:rsidR="007D5CAF" w:rsidRDefault="007D5CAF"/>
    <w:p w14:paraId="4CFB3FB0" w14:textId="77777777" w:rsidR="007D5CAF" w:rsidRDefault="007D5CAF"/>
    <w:p w14:paraId="3D6AF027" w14:textId="77777777" w:rsidR="007D5CAF" w:rsidRDefault="007D5CAF"/>
    <w:p w14:paraId="70E6555D" w14:textId="77777777" w:rsidR="007D5CAF" w:rsidRDefault="007D5CAF"/>
    <w:p w14:paraId="4E11DE2A" w14:textId="3E7E8AE1" w:rsidR="007D5CAF" w:rsidRDefault="00C70917">
      <w:r w:rsidRPr="00570B79">
        <w:rPr>
          <w:noProof/>
        </w:rPr>
        <w:lastRenderedPageBreak/>
        <w:drawing>
          <wp:anchor distT="0" distB="0" distL="114300" distR="114300" simplePos="0" relativeHeight="251673600" behindDoc="1" locked="0" layoutInCell="1" allowOverlap="1" wp14:anchorId="6E042C84" wp14:editId="266D264F">
            <wp:simplePos x="0" y="0"/>
            <wp:positionH relativeFrom="page">
              <wp:posOffset>22860</wp:posOffset>
            </wp:positionH>
            <wp:positionV relativeFrom="paragraph">
              <wp:posOffset>-876300</wp:posOffset>
            </wp:positionV>
            <wp:extent cx="7734300" cy="10039350"/>
            <wp:effectExtent l="57150" t="0" r="57150" b="114300"/>
            <wp:wrapNone/>
            <wp:docPr id="2979847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r w:rsidRPr="004D1F49">
        <w:rPr>
          <w:rFonts w:ascii="Arial" w:hAnsi="Arial" w:cs="Arial"/>
          <w:b/>
          <w:noProof/>
          <w:lang w:eastAsia="es-MX"/>
        </w:rPr>
        <w:drawing>
          <wp:anchor distT="0" distB="0" distL="114300" distR="114300" simplePos="0" relativeHeight="251674624" behindDoc="1" locked="0" layoutInCell="1" allowOverlap="1" wp14:anchorId="1D5FA501" wp14:editId="1B06D67B">
            <wp:simplePos x="0" y="0"/>
            <wp:positionH relativeFrom="column">
              <wp:posOffset>307975</wp:posOffset>
            </wp:positionH>
            <wp:positionV relativeFrom="paragraph">
              <wp:posOffset>-805180</wp:posOffset>
            </wp:positionV>
            <wp:extent cx="939800" cy="899795"/>
            <wp:effectExtent l="0" t="0" r="0" b="0"/>
            <wp:wrapNone/>
            <wp:docPr id="17750127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duotone>
                        <a:prstClr val="black"/>
                        <a:schemeClr val="accent2">
                          <a:tint val="45000"/>
                          <a:satMod val="400000"/>
                        </a:schemeClr>
                      </a:duotone>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Pr>
          <w:noProof/>
        </w:rPr>
        <mc:AlternateContent>
          <mc:Choice Requires="wps">
            <w:drawing>
              <wp:anchor distT="45720" distB="45720" distL="114300" distR="114300" simplePos="0" relativeHeight="251675648" behindDoc="1" locked="0" layoutInCell="1" allowOverlap="1" wp14:anchorId="1E539327" wp14:editId="3FDCF745">
                <wp:simplePos x="0" y="0"/>
                <wp:positionH relativeFrom="margin">
                  <wp:posOffset>1332865</wp:posOffset>
                </wp:positionH>
                <wp:positionV relativeFrom="paragraph">
                  <wp:posOffset>-608965</wp:posOffset>
                </wp:positionV>
                <wp:extent cx="3914775" cy="809625"/>
                <wp:effectExtent l="0" t="0" r="9525" b="9525"/>
                <wp:wrapNone/>
                <wp:docPr id="20595949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264EE2C7" w14:textId="77777777" w:rsidR="00C70917" w:rsidRPr="007D5CAF" w:rsidRDefault="00C70917" w:rsidP="00C70917">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3B5EB7BF" w14:textId="77777777" w:rsidR="00C70917" w:rsidRPr="007D5CAF" w:rsidRDefault="00C70917" w:rsidP="00C70917">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BBBF0DB" w14:textId="77777777" w:rsidR="00C70917" w:rsidRPr="007D5CAF" w:rsidRDefault="00C70917" w:rsidP="00C70917">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3413CC90" w14:textId="77777777" w:rsidR="00C70917" w:rsidRDefault="00C70917" w:rsidP="00C7091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39327" id="_x0000_s1028" type="#_x0000_t202" style="position:absolute;margin-left:104.95pt;margin-top:-47.95pt;width:308.25pt;height:63.75pt;z-index:-251640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" stroked="f">
                <v:textbox>
                  <w:txbxContent>
                    <w:p w14:paraId="264EE2C7" w14:textId="77777777" w:rsidR="00C70917" w:rsidRPr="007D5CAF" w:rsidRDefault="00C70917" w:rsidP="00C70917">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3B5EB7BF" w14:textId="77777777" w:rsidR="00C70917" w:rsidRPr="007D5CAF" w:rsidRDefault="00C70917" w:rsidP="00C70917">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BBBF0DB" w14:textId="77777777" w:rsidR="00C70917" w:rsidRPr="007D5CAF" w:rsidRDefault="00C70917" w:rsidP="00C70917">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3413CC90" w14:textId="77777777" w:rsidR="00C70917" w:rsidRDefault="00C70917" w:rsidP="00C70917"/>
                  </w:txbxContent>
                </v:textbox>
                <w10:wrap anchorx="margin"/>
              </v:shape>
            </w:pict>
          </mc:Fallback>
        </mc:AlternateContent>
      </w:r>
    </w:p>
    <w:p w14:paraId="66F7952F" w14:textId="17A2A425" w:rsidR="007D5CAF" w:rsidRDefault="00B31BB5">
      <w:r>
        <w:rPr>
          <w:noProof/>
        </w:rPr>
        <mc:AlternateContent>
          <mc:Choice Requires="wps">
            <w:drawing>
              <wp:anchor distT="45720" distB="45720" distL="114300" distR="114300" simplePos="0" relativeHeight="251734016" behindDoc="0" locked="0" layoutInCell="1" allowOverlap="1" wp14:anchorId="2C118D68" wp14:editId="204ACD77">
                <wp:simplePos x="0" y="0"/>
                <wp:positionH relativeFrom="margin">
                  <wp:align>center</wp:align>
                </wp:positionH>
                <wp:positionV relativeFrom="paragraph">
                  <wp:posOffset>447897</wp:posOffset>
                </wp:positionV>
                <wp:extent cx="6753225" cy="6391275"/>
                <wp:effectExtent l="0" t="0" r="9525" b="9525"/>
                <wp:wrapSquare wrapText="bothSides"/>
                <wp:docPr id="19916919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6391275"/>
                        </a:xfrm>
                        <a:prstGeom prst="rect">
                          <a:avLst/>
                        </a:prstGeom>
                        <a:solidFill>
                          <a:srgbClr val="FFFFFF"/>
                        </a:solidFill>
                        <a:ln w="9525">
                          <a:noFill/>
                          <a:miter lim="800000"/>
                          <a:headEnd/>
                          <a:tailEnd/>
                        </a:ln>
                      </wps:spPr>
                      <wps:txbx>
                        <w:txbxContent>
                          <w:p w14:paraId="44C8300E" w14:textId="77777777" w:rsidR="00B31BB5" w:rsidRPr="00947E4B" w:rsidRDefault="00B31BB5" w:rsidP="00B31BB5">
                            <w:pPr>
                              <w:rPr>
                                <w:sz w:val="32"/>
                                <w:szCs w:val="32"/>
                              </w:rPr>
                            </w:pPr>
                          </w:p>
                          <w:p w14:paraId="4EE85789" w14:textId="5F62CF46" w:rsidR="00B31BB5" w:rsidRPr="00947E4B" w:rsidRDefault="00B31BB5" w:rsidP="00B31BB5">
                            <w:pPr>
                              <w:jc w:val="center"/>
                              <w:rPr>
                                <w:rFonts w:ascii="Montserrat ExtraBold" w:hAnsi="Montserrat ExtraBold"/>
                                <w:sz w:val="32"/>
                                <w:szCs w:val="32"/>
                              </w:rPr>
                            </w:pPr>
                            <w:r>
                              <w:rPr>
                                <w:rFonts w:ascii="Montserrat ExtraBold" w:hAnsi="Montserrat ExtraBold"/>
                                <w:sz w:val="32"/>
                                <w:szCs w:val="32"/>
                              </w:rPr>
                              <w:t>ÍNDICE</w:t>
                            </w:r>
                          </w:p>
                          <w:p w14:paraId="4273036D" w14:textId="77777777" w:rsidR="00B31BB5" w:rsidRDefault="00B31BB5" w:rsidP="00B31BB5"/>
                          <w:p w14:paraId="51575293" w14:textId="77777777" w:rsidR="00B31BB5" w:rsidRDefault="00B31BB5" w:rsidP="00B31BB5"/>
                          <w:p w14:paraId="1E07B369" w14:textId="77777777" w:rsidR="00B31BB5" w:rsidRDefault="00B31BB5" w:rsidP="00B31BB5"/>
                          <w:p w14:paraId="2334F0BD" w14:textId="1FE4DC20" w:rsidR="00B31BB5" w:rsidRDefault="00B31BB5" w:rsidP="00B31BB5">
                            <w:pPr>
                              <w:jc w:val="center"/>
                              <w:rPr>
                                <w:rFonts w:ascii="Bahnschrift" w:hAnsi="Bahnschrift"/>
                                <w:sz w:val="32"/>
                                <w:szCs w:val="32"/>
                              </w:rPr>
                            </w:pPr>
                            <w:r w:rsidRPr="00B31BB5">
                              <w:rPr>
                                <w:rFonts w:ascii="Bahnschrift" w:hAnsi="Bahnschrift"/>
                                <w:sz w:val="32"/>
                                <w:szCs w:val="32"/>
                              </w:rPr>
                              <w:t>PRESENTACIÓN</w:t>
                            </w:r>
                            <w:r w:rsidRPr="00B31BB5">
                              <w:rPr>
                                <w:rFonts w:ascii="Bahnschrift" w:hAnsi="Bahnschrift"/>
                                <w:sz w:val="32"/>
                                <w:szCs w:val="32"/>
                              </w:rPr>
                              <w:t xml:space="preserve"> </w:t>
                            </w:r>
                            <w:r>
                              <w:rPr>
                                <w:rFonts w:ascii="Bahnschrift" w:hAnsi="Bahnschrift"/>
                                <w:sz w:val="32"/>
                                <w:szCs w:val="32"/>
                              </w:rPr>
                              <w:t>………………………………………………………………………………………………………</w:t>
                            </w:r>
                            <w:proofErr w:type="gramStart"/>
                            <w:r>
                              <w:rPr>
                                <w:rFonts w:ascii="Bahnschrift" w:hAnsi="Bahnschrift"/>
                                <w:sz w:val="32"/>
                                <w:szCs w:val="32"/>
                              </w:rPr>
                              <w:t>…….</w:t>
                            </w:r>
                            <w:proofErr w:type="gramEnd"/>
                            <w:r>
                              <w:rPr>
                                <w:rFonts w:ascii="Bahnschrift" w:hAnsi="Bahnschrift"/>
                                <w:sz w:val="32"/>
                                <w:szCs w:val="32"/>
                              </w:rPr>
                              <w:t>.</w:t>
                            </w:r>
                            <w:r w:rsidRPr="00B31BB5">
                              <w:rPr>
                                <w:rFonts w:ascii="Bahnschrift" w:hAnsi="Bahnschrift"/>
                                <w:sz w:val="32"/>
                                <w:szCs w:val="32"/>
                              </w:rPr>
                              <w:t>3</w:t>
                            </w:r>
                          </w:p>
                          <w:p w14:paraId="0A20419C" w14:textId="3B2DD3D5" w:rsidR="00B31BB5" w:rsidRDefault="00B31BB5" w:rsidP="00B31BB5">
                            <w:pPr>
                              <w:jc w:val="center"/>
                              <w:rPr>
                                <w:rFonts w:ascii="Bahnschrift" w:hAnsi="Bahnschrift"/>
                                <w:sz w:val="32"/>
                                <w:szCs w:val="32"/>
                              </w:rPr>
                            </w:pPr>
                            <w:r>
                              <w:rPr>
                                <w:rFonts w:ascii="Bahnschrift" w:hAnsi="Bahnschrift"/>
                                <w:sz w:val="32"/>
                                <w:szCs w:val="32"/>
                              </w:rPr>
                              <w:t>INTRODUCCIÓN.</w:t>
                            </w:r>
                            <w:r w:rsidRPr="00B31BB5">
                              <w:rPr>
                                <w:rFonts w:ascii="Bahnschrift" w:hAnsi="Bahnschrift"/>
                                <w:sz w:val="32"/>
                                <w:szCs w:val="32"/>
                              </w:rPr>
                              <w:t xml:space="preserve"> </w:t>
                            </w:r>
                            <w:r>
                              <w:rPr>
                                <w:rFonts w:ascii="Bahnschrift" w:hAnsi="Bahnschrift"/>
                                <w:sz w:val="32"/>
                                <w:szCs w:val="32"/>
                              </w:rPr>
                              <w:t>………………………………………………………………………………………………………</w:t>
                            </w:r>
                            <w:proofErr w:type="gramStart"/>
                            <w:r>
                              <w:rPr>
                                <w:rFonts w:ascii="Bahnschrift" w:hAnsi="Bahnschrift"/>
                                <w:sz w:val="32"/>
                                <w:szCs w:val="32"/>
                              </w:rPr>
                              <w:t>…….</w:t>
                            </w:r>
                            <w:proofErr w:type="gramEnd"/>
                            <w:r>
                              <w:rPr>
                                <w:rFonts w:ascii="Bahnschrift" w:hAnsi="Bahnschrift"/>
                                <w:sz w:val="32"/>
                                <w:szCs w:val="32"/>
                              </w:rPr>
                              <w:t>4</w:t>
                            </w:r>
                          </w:p>
                          <w:p w14:paraId="0713D8AA" w14:textId="6DAEAC67" w:rsidR="001B1ABD" w:rsidRDefault="001B1ABD" w:rsidP="001B1ABD">
                            <w:pPr>
                              <w:rPr>
                                <w:rFonts w:ascii="Bahnschrift" w:hAnsi="Bahnschrift"/>
                                <w:sz w:val="32"/>
                                <w:szCs w:val="32"/>
                              </w:rPr>
                            </w:pPr>
                            <w:r w:rsidRPr="001B1ABD">
                              <w:rPr>
                                <w:rFonts w:ascii="Bahnschrift" w:hAnsi="Bahnschrift"/>
                                <w:sz w:val="32"/>
                                <w:szCs w:val="32"/>
                              </w:rPr>
                              <w:t>MARCO NORMATIVO NACIONAL</w:t>
                            </w:r>
                            <w:r>
                              <w:rPr>
                                <w:rFonts w:ascii="Bahnschrift" w:hAnsi="Bahnschrift"/>
                                <w:sz w:val="32"/>
                                <w:szCs w:val="32"/>
                              </w:rPr>
                              <w:t>………</w:t>
                            </w:r>
                            <w:r>
                              <w:rPr>
                                <w:rFonts w:ascii="Bahnschrift" w:hAnsi="Bahnschrift"/>
                                <w:sz w:val="32"/>
                                <w:szCs w:val="32"/>
                              </w:rPr>
                              <w:t>……</w:t>
                            </w:r>
                            <w:r>
                              <w:rPr>
                                <w:rFonts w:ascii="Bahnschrift" w:hAnsi="Bahnschrift"/>
                                <w:sz w:val="32"/>
                                <w:szCs w:val="32"/>
                              </w:rPr>
                              <w:t>………………</w:t>
                            </w:r>
                            <w:proofErr w:type="gramStart"/>
                            <w:r>
                              <w:rPr>
                                <w:rFonts w:ascii="Bahnschrift" w:hAnsi="Bahnschrift"/>
                                <w:sz w:val="32"/>
                                <w:szCs w:val="32"/>
                              </w:rPr>
                              <w:t>…</w:t>
                            </w:r>
                            <w:r>
                              <w:rPr>
                                <w:rFonts w:ascii="Bahnschrift" w:hAnsi="Bahnschrift"/>
                                <w:sz w:val="32"/>
                                <w:szCs w:val="32"/>
                              </w:rPr>
                              <w:t>….</w:t>
                            </w:r>
                            <w:proofErr w:type="gramEnd"/>
                            <w:r>
                              <w:rPr>
                                <w:rFonts w:ascii="Bahnschrift" w:hAnsi="Bahnschrift"/>
                                <w:sz w:val="32"/>
                                <w:szCs w:val="32"/>
                              </w:rPr>
                              <w:t>…</w:t>
                            </w:r>
                            <w:r>
                              <w:rPr>
                                <w:rFonts w:ascii="Bahnschrift" w:hAnsi="Bahnschrift"/>
                                <w:sz w:val="32"/>
                                <w:szCs w:val="32"/>
                              </w:rPr>
                              <w:t>……..</w:t>
                            </w:r>
                            <w:r>
                              <w:rPr>
                                <w:rFonts w:ascii="Bahnschrift" w:hAnsi="Bahnschrift"/>
                                <w:sz w:val="32"/>
                                <w:szCs w:val="32"/>
                              </w:rPr>
                              <w:t>………………………………</w:t>
                            </w:r>
                            <w:r>
                              <w:rPr>
                                <w:rFonts w:ascii="Bahnschrift" w:hAnsi="Bahnschrift"/>
                                <w:sz w:val="32"/>
                                <w:szCs w:val="32"/>
                              </w:rPr>
                              <w:t>…5</w:t>
                            </w:r>
                          </w:p>
                          <w:p w14:paraId="18B1ED67" w14:textId="6C76B76E" w:rsidR="001B1ABD" w:rsidRDefault="001B1ABD" w:rsidP="001B1ABD">
                            <w:pPr>
                              <w:rPr>
                                <w:rFonts w:ascii="Bahnschrift" w:hAnsi="Bahnschrift"/>
                                <w:sz w:val="32"/>
                                <w:szCs w:val="32"/>
                              </w:rPr>
                            </w:pPr>
                            <w:r w:rsidRPr="001B1ABD">
                              <w:rPr>
                                <w:rFonts w:ascii="Bahnschrift" w:hAnsi="Bahnschrift"/>
                                <w:sz w:val="32"/>
                                <w:szCs w:val="32"/>
                              </w:rPr>
                              <w:t>DEFINICIÓN DE VIOLENCIA DE GÉNERO Y VIOLENCIA POLÍTICA DE GÉNERO</w:t>
                            </w:r>
                            <w:r>
                              <w:rPr>
                                <w:rFonts w:ascii="Bahnschrift" w:hAnsi="Bahnschrift"/>
                                <w:sz w:val="32"/>
                                <w:szCs w:val="32"/>
                              </w:rPr>
                              <w:t>……………………</w:t>
                            </w:r>
                            <w:proofErr w:type="gramStart"/>
                            <w:r>
                              <w:rPr>
                                <w:rFonts w:ascii="Bahnschrift" w:hAnsi="Bahnschrift"/>
                                <w:sz w:val="32"/>
                                <w:szCs w:val="32"/>
                              </w:rPr>
                              <w:t>…….</w:t>
                            </w:r>
                            <w:proofErr w:type="gramEnd"/>
                            <w:r>
                              <w:rPr>
                                <w:rFonts w:ascii="Bahnschrift" w:hAnsi="Bahnschrift"/>
                                <w:sz w:val="32"/>
                                <w:szCs w:val="32"/>
                              </w:rPr>
                              <w:t>.</w:t>
                            </w:r>
                            <w:r>
                              <w:rPr>
                                <w:rFonts w:ascii="Bahnschrift" w:hAnsi="Bahnschrift"/>
                                <w:sz w:val="32"/>
                                <w:szCs w:val="32"/>
                              </w:rPr>
                              <w:t>………………………………………………………………………………………………..</w:t>
                            </w:r>
                            <w:r>
                              <w:rPr>
                                <w:rFonts w:ascii="Bahnschrift" w:hAnsi="Bahnschrift"/>
                                <w:sz w:val="32"/>
                                <w:szCs w:val="32"/>
                              </w:rPr>
                              <w:t>6</w:t>
                            </w:r>
                          </w:p>
                          <w:p w14:paraId="7CED57FD" w14:textId="6229AA89" w:rsidR="001B1ABD" w:rsidRDefault="009A6FAF" w:rsidP="009A6FAF">
                            <w:pPr>
                              <w:rPr>
                                <w:rFonts w:ascii="Bahnschrift" w:hAnsi="Bahnschrift"/>
                                <w:sz w:val="32"/>
                                <w:szCs w:val="32"/>
                              </w:rPr>
                            </w:pPr>
                            <w:r w:rsidRPr="009A6FAF">
                              <w:rPr>
                                <w:rFonts w:ascii="Bahnschrift" w:hAnsi="Bahnschrift"/>
                                <w:sz w:val="32"/>
                                <w:szCs w:val="32"/>
                              </w:rPr>
                              <w:t>VIOLENCIA POLÍTICA DE GÉNERO</w:t>
                            </w:r>
                            <w:r>
                              <w:rPr>
                                <w:rFonts w:ascii="Bahnschrift" w:hAnsi="Bahnschrift"/>
                                <w:sz w:val="32"/>
                                <w:szCs w:val="32"/>
                              </w:rPr>
                              <w:t>…</w:t>
                            </w:r>
                            <w:r w:rsidR="001B1ABD">
                              <w:rPr>
                                <w:rFonts w:ascii="Bahnschrift" w:hAnsi="Bahnschrift"/>
                                <w:sz w:val="32"/>
                                <w:szCs w:val="32"/>
                              </w:rPr>
                              <w:t>…………………………………………………………………</w:t>
                            </w:r>
                            <w:proofErr w:type="gramStart"/>
                            <w:r w:rsidR="001B1ABD">
                              <w:rPr>
                                <w:rFonts w:ascii="Bahnschrift" w:hAnsi="Bahnschrift"/>
                                <w:sz w:val="32"/>
                                <w:szCs w:val="32"/>
                              </w:rPr>
                              <w:t>…….</w:t>
                            </w:r>
                            <w:proofErr w:type="gramEnd"/>
                            <w:r>
                              <w:rPr>
                                <w:rFonts w:ascii="Bahnschrift" w:hAnsi="Bahnschrift"/>
                                <w:sz w:val="32"/>
                                <w:szCs w:val="32"/>
                              </w:rPr>
                              <w:t>8</w:t>
                            </w:r>
                          </w:p>
                          <w:p w14:paraId="3855815E" w14:textId="24B004FF" w:rsidR="001B1ABD" w:rsidRDefault="009A6FAF" w:rsidP="001B1ABD">
                            <w:pPr>
                              <w:rPr>
                                <w:rFonts w:ascii="Bahnschrift" w:hAnsi="Bahnschrift"/>
                                <w:sz w:val="32"/>
                                <w:szCs w:val="32"/>
                              </w:rPr>
                            </w:pPr>
                            <w:r w:rsidRPr="009A6FAF">
                              <w:rPr>
                                <w:rFonts w:ascii="Bahnschrift" w:hAnsi="Bahnschrift"/>
                                <w:sz w:val="32"/>
                                <w:szCs w:val="32"/>
                              </w:rPr>
                              <w:t xml:space="preserve">ACTUACIÓN DEL MOVIMIENTO LABORISTA GUERRERO EN CONTRA A LA VIOLENCIA POLÍTICA EN RAZÓN DE </w:t>
                            </w:r>
                            <w:proofErr w:type="gramStart"/>
                            <w:r w:rsidRPr="009A6FAF">
                              <w:rPr>
                                <w:rFonts w:ascii="Bahnschrift" w:hAnsi="Bahnschrift"/>
                                <w:sz w:val="32"/>
                                <w:szCs w:val="32"/>
                              </w:rPr>
                              <w:t>GÉNERO</w:t>
                            </w:r>
                            <w:r w:rsidR="001B1ABD">
                              <w:rPr>
                                <w:rFonts w:ascii="Bahnschrift" w:hAnsi="Bahnschrift"/>
                                <w:sz w:val="32"/>
                                <w:szCs w:val="32"/>
                              </w:rPr>
                              <w:t>.…</w:t>
                            </w:r>
                            <w:proofErr w:type="gramEnd"/>
                            <w:r w:rsidR="001B1ABD">
                              <w:rPr>
                                <w:rFonts w:ascii="Bahnschrift" w:hAnsi="Bahnschrift"/>
                                <w:sz w:val="32"/>
                                <w:szCs w:val="32"/>
                              </w:rPr>
                              <w:t>……..…………………………………</w:t>
                            </w:r>
                            <w:r>
                              <w:rPr>
                                <w:rFonts w:ascii="Bahnschrift" w:hAnsi="Bahnschrift"/>
                                <w:sz w:val="32"/>
                                <w:szCs w:val="32"/>
                              </w:rPr>
                              <w:t>…….9</w:t>
                            </w:r>
                          </w:p>
                          <w:p w14:paraId="48E64B09" w14:textId="60E1FB28" w:rsidR="009A6FAF" w:rsidRDefault="009A6FAF" w:rsidP="001B1ABD">
                            <w:pPr>
                              <w:rPr>
                                <w:rFonts w:ascii="Bahnschrift" w:hAnsi="Bahnschrift"/>
                                <w:sz w:val="32"/>
                                <w:szCs w:val="32"/>
                              </w:rPr>
                            </w:pPr>
                            <w:r>
                              <w:rPr>
                                <w:rFonts w:ascii="Bahnschrift" w:hAnsi="Bahnschrift"/>
                                <w:sz w:val="32"/>
                                <w:szCs w:val="32"/>
                              </w:rPr>
                              <w:t>BIBLIOGRAFIA…………………………………………………………………………………………………………</w:t>
                            </w:r>
                            <w:proofErr w:type="gramStart"/>
                            <w:r>
                              <w:rPr>
                                <w:rFonts w:ascii="Bahnschrift" w:hAnsi="Bahnschrift"/>
                                <w:sz w:val="32"/>
                                <w:szCs w:val="32"/>
                              </w:rPr>
                              <w:t>…….</w:t>
                            </w:r>
                            <w:proofErr w:type="gramEnd"/>
                            <w:r>
                              <w:rPr>
                                <w:rFonts w:ascii="Bahnschrift" w:hAnsi="Bahnschrift"/>
                                <w:sz w:val="32"/>
                                <w:szCs w:val="32"/>
                              </w:rPr>
                              <w:t>11</w:t>
                            </w:r>
                          </w:p>
                          <w:p w14:paraId="49D8AEAD" w14:textId="77777777" w:rsidR="001B1ABD" w:rsidRDefault="001B1ABD" w:rsidP="001B1ABD">
                            <w:pPr>
                              <w:rPr>
                                <w:rFonts w:ascii="Bahnschrift" w:hAnsi="Bahnschrift"/>
                                <w:sz w:val="32"/>
                                <w:szCs w:val="32"/>
                              </w:rPr>
                            </w:pPr>
                          </w:p>
                          <w:p w14:paraId="1DF2CF9F" w14:textId="77777777" w:rsidR="001B1ABD" w:rsidRDefault="001B1ABD" w:rsidP="00B31BB5">
                            <w:pPr>
                              <w:jc w:val="center"/>
                              <w:rPr>
                                <w:rFonts w:ascii="Bahnschrift" w:hAnsi="Bahnschrift"/>
                                <w:sz w:val="32"/>
                                <w:szCs w:val="32"/>
                              </w:rPr>
                            </w:pPr>
                          </w:p>
                          <w:p w14:paraId="1B2F0D32" w14:textId="77777777" w:rsidR="001B1ABD" w:rsidRDefault="001B1ABD" w:rsidP="00B31BB5">
                            <w:pPr>
                              <w:jc w:val="center"/>
                              <w:rPr>
                                <w:rFonts w:ascii="Bahnschrift" w:hAnsi="Bahnschrift"/>
                                <w:sz w:val="32"/>
                                <w:szCs w:val="32"/>
                              </w:rPr>
                            </w:pPr>
                          </w:p>
                          <w:p w14:paraId="39007F1A" w14:textId="77777777" w:rsidR="001B1ABD" w:rsidRPr="00B31BB5" w:rsidRDefault="001B1ABD" w:rsidP="00B31BB5">
                            <w:pPr>
                              <w:jc w:val="center"/>
                              <w:rPr>
                                <w:rFonts w:ascii="Bahnschrift" w:hAnsi="Bahnschrift"/>
                                <w:sz w:val="32"/>
                                <w:szCs w:val="32"/>
                              </w:rPr>
                            </w:pPr>
                          </w:p>
                          <w:p w14:paraId="78CDCC37" w14:textId="77777777" w:rsidR="00B31BB5" w:rsidRPr="00B31BB5" w:rsidRDefault="00B31BB5" w:rsidP="00B31BB5">
                            <w:pPr>
                              <w:jc w:val="center"/>
                              <w:rPr>
                                <w:rFonts w:ascii="Bahnschrift" w:hAnsi="Bahnschrift"/>
                                <w:sz w:val="32"/>
                                <w:szCs w:val="32"/>
                              </w:rPr>
                            </w:pPr>
                          </w:p>
                          <w:p w14:paraId="41E58DAB" w14:textId="01E40232" w:rsidR="00B31BB5" w:rsidRPr="00947E4B" w:rsidRDefault="00B31BB5" w:rsidP="00B31BB5">
                            <w:pPr>
                              <w:jc w:val="both"/>
                              <w:rPr>
                                <w:rFonts w:ascii="Bahnschrift" w:hAnsi="Bahnschrift"/>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18D68" id="_x0000_s1029" type="#_x0000_t202" style="position:absolute;margin-left:0;margin-top:35.25pt;width:531.75pt;height:503.25pt;z-index:2517340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" stroked="f">
                <v:textbox>
                  <w:txbxContent>
                    <w:p w14:paraId="44C8300E" w14:textId="77777777" w:rsidR="00B31BB5" w:rsidRPr="00947E4B" w:rsidRDefault="00B31BB5" w:rsidP="00B31BB5">
                      <w:pPr>
                        <w:rPr>
                          <w:sz w:val="32"/>
                          <w:szCs w:val="32"/>
                        </w:rPr>
                      </w:pPr>
                    </w:p>
                    <w:p w14:paraId="4EE85789" w14:textId="5F62CF46" w:rsidR="00B31BB5" w:rsidRPr="00947E4B" w:rsidRDefault="00B31BB5" w:rsidP="00B31BB5">
                      <w:pPr>
                        <w:jc w:val="center"/>
                        <w:rPr>
                          <w:rFonts w:ascii="Montserrat ExtraBold" w:hAnsi="Montserrat ExtraBold"/>
                          <w:sz w:val="32"/>
                          <w:szCs w:val="32"/>
                        </w:rPr>
                      </w:pPr>
                      <w:r>
                        <w:rPr>
                          <w:rFonts w:ascii="Montserrat ExtraBold" w:hAnsi="Montserrat ExtraBold"/>
                          <w:sz w:val="32"/>
                          <w:szCs w:val="32"/>
                        </w:rPr>
                        <w:t>ÍNDICE</w:t>
                      </w:r>
                    </w:p>
                    <w:p w14:paraId="4273036D" w14:textId="77777777" w:rsidR="00B31BB5" w:rsidRDefault="00B31BB5" w:rsidP="00B31BB5"/>
                    <w:p w14:paraId="51575293" w14:textId="77777777" w:rsidR="00B31BB5" w:rsidRDefault="00B31BB5" w:rsidP="00B31BB5"/>
                    <w:p w14:paraId="1E07B369" w14:textId="77777777" w:rsidR="00B31BB5" w:rsidRDefault="00B31BB5" w:rsidP="00B31BB5"/>
                    <w:p w14:paraId="2334F0BD" w14:textId="1FE4DC20" w:rsidR="00B31BB5" w:rsidRDefault="00B31BB5" w:rsidP="00B31BB5">
                      <w:pPr>
                        <w:jc w:val="center"/>
                        <w:rPr>
                          <w:rFonts w:ascii="Bahnschrift" w:hAnsi="Bahnschrift"/>
                          <w:sz w:val="32"/>
                          <w:szCs w:val="32"/>
                        </w:rPr>
                      </w:pPr>
                      <w:r w:rsidRPr="00B31BB5">
                        <w:rPr>
                          <w:rFonts w:ascii="Bahnschrift" w:hAnsi="Bahnschrift"/>
                          <w:sz w:val="32"/>
                          <w:szCs w:val="32"/>
                        </w:rPr>
                        <w:t>PRESENTACIÓN</w:t>
                      </w:r>
                      <w:r w:rsidRPr="00B31BB5">
                        <w:rPr>
                          <w:rFonts w:ascii="Bahnschrift" w:hAnsi="Bahnschrift"/>
                          <w:sz w:val="32"/>
                          <w:szCs w:val="32"/>
                        </w:rPr>
                        <w:t xml:space="preserve"> </w:t>
                      </w:r>
                      <w:r>
                        <w:rPr>
                          <w:rFonts w:ascii="Bahnschrift" w:hAnsi="Bahnschrift"/>
                          <w:sz w:val="32"/>
                          <w:szCs w:val="32"/>
                        </w:rPr>
                        <w:t>………………………………………………………………………………………………………</w:t>
                      </w:r>
                      <w:proofErr w:type="gramStart"/>
                      <w:r>
                        <w:rPr>
                          <w:rFonts w:ascii="Bahnschrift" w:hAnsi="Bahnschrift"/>
                          <w:sz w:val="32"/>
                          <w:szCs w:val="32"/>
                        </w:rPr>
                        <w:t>…….</w:t>
                      </w:r>
                      <w:proofErr w:type="gramEnd"/>
                      <w:r>
                        <w:rPr>
                          <w:rFonts w:ascii="Bahnschrift" w:hAnsi="Bahnschrift"/>
                          <w:sz w:val="32"/>
                          <w:szCs w:val="32"/>
                        </w:rPr>
                        <w:t>.</w:t>
                      </w:r>
                      <w:r w:rsidRPr="00B31BB5">
                        <w:rPr>
                          <w:rFonts w:ascii="Bahnschrift" w:hAnsi="Bahnschrift"/>
                          <w:sz w:val="32"/>
                          <w:szCs w:val="32"/>
                        </w:rPr>
                        <w:t>3</w:t>
                      </w:r>
                    </w:p>
                    <w:p w14:paraId="0A20419C" w14:textId="3B2DD3D5" w:rsidR="00B31BB5" w:rsidRDefault="00B31BB5" w:rsidP="00B31BB5">
                      <w:pPr>
                        <w:jc w:val="center"/>
                        <w:rPr>
                          <w:rFonts w:ascii="Bahnschrift" w:hAnsi="Bahnschrift"/>
                          <w:sz w:val="32"/>
                          <w:szCs w:val="32"/>
                        </w:rPr>
                      </w:pPr>
                      <w:r>
                        <w:rPr>
                          <w:rFonts w:ascii="Bahnschrift" w:hAnsi="Bahnschrift"/>
                          <w:sz w:val="32"/>
                          <w:szCs w:val="32"/>
                        </w:rPr>
                        <w:t>INTRODUCCIÓN.</w:t>
                      </w:r>
                      <w:r w:rsidRPr="00B31BB5">
                        <w:rPr>
                          <w:rFonts w:ascii="Bahnschrift" w:hAnsi="Bahnschrift"/>
                          <w:sz w:val="32"/>
                          <w:szCs w:val="32"/>
                        </w:rPr>
                        <w:t xml:space="preserve"> </w:t>
                      </w:r>
                      <w:r>
                        <w:rPr>
                          <w:rFonts w:ascii="Bahnschrift" w:hAnsi="Bahnschrift"/>
                          <w:sz w:val="32"/>
                          <w:szCs w:val="32"/>
                        </w:rPr>
                        <w:t>………………………………………………………………………………………………………</w:t>
                      </w:r>
                      <w:proofErr w:type="gramStart"/>
                      <w:r>
                        <w:rPr>
                          <w:rFonts w:ascii="Bahnschrift" w:hAnsi="Bahnschrift"/>
                          <w:sz w:val="32"/>
                          <w:szCs w:val="32"/>
                        </w:rPr>
                        <w:t>…….</w:t>
                      </w:r>
                      <w:proofErr w:type="gramEnd"/>
                      <w:r>
                        <w:rPr>
                          <w:rFonts w:ascii="Bahnschrift" w:hAnsi="Bahnschrift"/>
                          <w:sz w:val="32"/>
                          <w:szCs w:val="32"/>
                        </w:rPr>
                        <w:t>4</w:t>
                      </w:r>
                    </w:p>
                    <w:p w14:paraId="0713D8AA" w14:textId="6DAEAC67" w:rsidR="001B1ABD" w:rsidRDefault="001B1ABD" w:rsidP="001B1ABD">
                      <w:pPr>
                        <w:rPr>
                          <w:rFonts w:ascii="Bahnschrift" w:hAnsi="Bahnschrift"/>
                          <w:sz w:val="32"/>
                          <w:szCs w:val="32"/>
                        </w:rPr>
                      </w:pPr>
                      <w:r w:rsidRPr="001B1ABD">
                        <w:rPr>
                          <w:rFonts w:ascii="Bahnschrift" w:hAnsi="Bahnschrift"/>
                          <w:sz w:val="32"/>
                          <w:szCs w:val="32"/>
                        </w:rPr>
                        <w:t>MARCO NORMATIVO NACIONAL</w:t>
                      </w:r>
                      <w:r>
                        <w:rPr>
                          <w:rFonts w:ascii="Bahnschrift" w:hAnsi="Bahnschrift"/>
                          <w:sz w:val="32"/>
                          <w:szCs w:val="32"/>
                        </w:rPr>
                        <w:t>………</w:t>
                      </w:r>
                      <w:r>
                        <w:rPr>
                          <w:rFonts w:ascii="Bahnschrift" w:hAnsi="Bahnschrift"/>
                          <w:sz w:val="32"/>
                          <w:szCs w:val="32"/>
                        </w:rPr>
                        <w:t>……</w:t>
                      </w:r>
                      <w:r>
                        <w:rPr>
                          <w:rFonts w:ascii="Bahnschrift" w:hAnsi="Bahnschrift"/>
                          <w:sz w:val="32"/>
                          <w:szCs w:val="32"/>
                        </w:rPr>
                        <w:t>………………</w:t>
                      </w:r>
                      <w:proofErr w:type="gramStart"/>
                      <w:r>
                        <w:rPr>
                          <w:rFonts w:ascii="Bahnschrift" w:hAnsi="Bahnschrift"/>
                          <w:sz w:val="32"/>
                          <w:szCs w:val="32"/>
                        </w:rPr>
                        <w:t>…</w:t>
                      </w:r>
                      <w:r>
                        <w:rPr>
                          <w:rFonts w:ascii="Bahnschrift" w:hAnsi="Bahnschrift"/>
                          <w:sz w:val="32"/>
                          <w:szCs w:val="32"/>
                        </w:rPr>
                        <w:t>….</w:t>
                      </w:r>
                      <w:proofErr w:type="gramEnd"/>
                      <w:r>
                        <w:rPr>
                          <w:rFonts w:ascii="Bahnschrift" w:hAnsi="Bahnschrift"/>
                          <w:sz w:val="32"/>
                          <w:szCs w:val="32"/>
                        </w:rPr>
                        <w:t>…</w:t>
                      </w:r>
                      <w:r>
                        <w:rPr>
                          <w:rFonts w:ascii="Bahnschrift" w:hAnsi="Bahnschrift"/>
                          <w:sz w:val="32"/>
                          <w:szCs w:val="32"/>
                        </w:rPr>
                        <w:t>……..</w:t>
                      </w:r>
                      <w:r>
                        <w:rPr>
                          <w:rFonts w:ascii="Bahnschrift" w:hAnsi="Bahnschrift"/>
                          <w:sz w:val="32"/>
                          <w:szCs w:val="32"/>
                        </w:rPr>
                        <w:t>………………………………</w:t>
                      </w:r>
                      <w:r>
                        <w:rPr>
                          <w:rFonts w:ascii="Bahnschrift" w:hAnsi="Bahnschrift"/>
                          <w:sz w:val="32"/>
                          <w:szCs w:val="32"/>
                        </w:rPr>
                        <w:t>…5</w:t>
                      </w:r>
                    </w:p>
                    <w:p w14:paraId="18B1ED67" w14:textId="6C76B76E" w:rsidR="001B1ABD" w:rsidRDefault="001B1ABD" w:rsidP="001B1ABD">
                      <w:pPr>
                        <w:rPr>
                          <w:rFonts w:ascii="Bahnschrift" w:hAnsi="Bahnschrift"/>
                          <w:sz w:val="32"/>
                          <w:szCs w:val="32"/>
                        </w:rPr>
                      </w:pPr>
                      <w:r w:rsidRPr="001B1ABD">
                        <w:rPr>
                          <w:rFonts w:ascii="Bahnschrift" w:hAnsi="Bahnschrift"/>
                          <w:sz w:val="32"/>
                          <w:szCs w:val="32"/>
                        </w:rPr>
                        <w:t>DEFINICIÓN DE VIOLENCIA DE GÉNERO Y VIOLENCIA POLÍTICA DE GÉNERO</w:t>
                      </w:r>
                      <w:r>
                        <w:rPr>
                          <w:rFonts w:ascii="Bahnschrift" w:hAnsi="Bahnschrift"/>
                          <w:sz w:val="32"/>
                          <w:szCs w:val="32"/>
                        </w:rPr>
                        <w:t>……………………</w:t>
                      </w:r>
                      <w:proofErr w:type="gramStart"/>
                      <w:r>
                        <w:rPr>
                          <w:rFonts w:ascii="Bahnschrift" w:hAnsi="Bahnschrift"/>
                          <w:sz w:val="32"/>
                          <w:szCs w:val="32"/>
                        </w:rPr>
                        <w:t>…….</w:t>
                      </w:r>
                      <w:proofErr w:type="gramEnd"/>
                      <w:r>
                        <w:rPr>
                          <w:rFonts w:ascii="Bahnschrift" w:hAnsi="Bahnschrift"/>
                          <w:sz w:val="32"/>
                          <w:szCs w:val="32"/>
                        </w:rPr>
                        <w:t>.</w:t>
                      </w:r>
                      <w:r>
                        <w:rPr>
                          <w:rFonts w:ascii="Bahnschrift" w:hAnsi="Bahnschrift"/>
                          <w:sz w:val="32"/>
                          <w:szCs w:val="32"/>
                        </w:rPr>
                        <w:t>………………………………………………………………………………………………..</w:t>
                      </w:r>
                      <w:r>
                        <w:rPr>
                          <w:rFonts w:ascii="Bahnschrift" w:hAnsi="Bahnschrift"/>
                          <w:sz w:val="32"/>
                          <w:szCs w:val="32"/>
                        </w:rPr>
                        <w:t>6</w:t>
                      </w:r>
                    </w:p>
                    <w:p w14:paraId="7CED57FD" w14:textId="6229AA89" w:rsidR="001B1ABD" w:rsidRDefault="009A6FAF" w:rsidP="009A6FAF">
                      <w:pPr>
                        <w:rPr>
                          <w:rFonts w:ascii="Bahnschrift" w:hAnsi="Bahnschrift"/>
                          <w:sz w:val="32"/>
                          <w:szCs w:val="32"/>
                        </w:rPr>
                      </w:pPr>
                      <w:r w:rsidRPr="009A6FAF">
                        <w:rPr>
                          <w:rFonts w:ascii="Bahnschrift" w:hAnsi="Bahnschrift"/>
                          <w:sz w:val="32"/>
                          <w:szCs w:val="32"/>
                        </w:rPr>
                        <w:t>VIOLENCIA POLÍTICA DE GÉNERO</w:t>
                      </w:r>
                      <w:r>
                        <w:rPr>
                          <w:rFonts w:ascii="Bahnschrift" w:hAnsi="Bahnschrift"/>
                          <w:sz w:val="32"/>
                          <w:szCs w:val="32"/>
                        </w:rPr>
                        <w:t>…</w:t>
                      </w:r>
                      <w:r w:rsidR="001B1ABD">
                        <w:rPr>
                          <w:rFonts w:ascii="Bahnschrift" w:hAnsi="Bahnschrift"/>
                          <w:sz w:val="32"/>
                          <w:szCs w:val="32"/>
                        </w:rPr>
                        <w:t>…………………………………………………………………</w:t>
                      </w:r>
                      <w:proofErr w:type="gramStart"/>
                      <w:r w:rsidR="001B1ABD">
                        <w:rPr>
                          <w:rFonts w:ascii="Bahnschrift" w:hAnsi="Bahnschrift"/>
                          <w:sz w:val="32"/>
                          <w:szCs w:val="32"/>
                        </w:rPr>
                        <w:t>…….</w:t>
                      </w:r>
                      <w:proofErr w:type="gramEnd"/>
                      <w:r>
                        <w:rPr>
                          <w:rFonts w:ascii="Bahnschrift" w:hAnsi="Bahnschrift"/>
                          <w:sz w:val="32"/>
                          <w:szCs w:val="32"/>
                        </w:rPr>
                        <w:t>8</w:t>
                      </w:r>
                    </w:p>
                    <w:p w14:paraId="3855815E" w14:textId="24B004FF" w:rsidR="001B1ABD" w:rsidRDefault="009A6FAF" w:rsidP="001B1ABD">
                      <w:pPr>
                        <w:rPr>
                          <w:rFonts w:ascii="Bahnschrift" w:hAnsi="Bahnschrift"/>
                          <w:sz w:val="32"/>
                          <w:szCs w:val="32"/>
                        </w:rPr>
                      </w:pPr>
                      <w:r w:rsidRPr="009A6FAF">
                        <w:rPr>
                          <w:rFonts w:ascii="Bahnschrift" w:hAnsi="Bahnschrift"/>
                          <w:sz w:val="32"/>
                          <w:szCs w:val="32"/>
                        </w:rPr>
                        <w:t xml:space="preserve">ACTUACIÓN DEL MOVIMIENTO LABORISTA GUERRERO EN CONTRA A LA VIOLENCIA POLÍTICA EN RAZÓN DE </w:t>
                      </w:r>
                      <w:proofErr w:type="gramStart"/>
                      <w:r w:rsidRPr="009A6FAF">
                        <w:rPr>
                          <w:rFonts w:ascii="Bahnschrift" w:hAnsi="Bahnschrift"/>
                          <w:sz w:val="32"/>
                          <w:szCs w:val="32"/>
                        </w:rPr>
                        <w:t>GÉNERO</w:t>
                      </w:r>
                      <w:r w:rsidR="001B1ABD">
                        <w:rPr>
                          <w:rFonts w:ascii="Bahnschrift" w:hAnsi="Bahnschrift"/>
                          <w:sz w:val="32"/>
                          <w:szCs w:val="32"/>
                        </w:rPr>
                        <w:t>.…</w:t>
                      </w:r>
                      <w:proofErr w:type="gramEnd"/>
                      <w:r w:rsidR="001B1ABD">
                        <w:rPr>
                          <w:rFonts w:ascii="Bahnschrift" w:hAnsi="Bahnschrift"/>
                          <w:sz w:val="32"/>
                          <w:szCs w:val="32"/>
                        </w:rPr>
                        <w:t>……..…………………………………</w:t>
                      </w:r>
                      <w:r>
                        <w:rPr>
                          <w:rFonts w:ascii="Bahnschrift" w:hAnsi="Bahnschrift"/>
                          <w:sz w:val="32"/>
                          <w:szCs w:val="32"/>
                        </w:rPr>
                        <w:t>…….9</w:t>
                      </w:r>
                    </w:p>
                    <w:p w14:paraId="48E64B09" w14:textId="60E1FB28" w:rsidR="009A6FAF" w:rsidRDefault="009A6FAF" w:rsidP="001B1ABD">
                      <w:pPr>
                        <w:rPr>
                          <w:rFonts w:ascii="Bahnschrift" w:hAnsi="Bahnschrift"/>
                          <w:sz w:val="32"/>
                          <w:szCs w:val="32"/>
                        </w:rPr>
                      </w:pPr>
                      <w:r>
                        <w:rPr>
                          <w:rFonts w:ascii="Bahnschrift" w:hAnsi="Bahnschrift"/>
                          <w:sz w:val="32"/>
                          <w:szCs w:val="32"/>
                        </w:rPr>
                        <w:t>BIBLIOGRAFIA…………………………………………………………………………………………………………</w:t>
                      </w:r>
                      <w:proofErr w:type="gramStart"/>
                      <w:r>
                        <w:rPr>
                          <w:rFonts w:ascii="Bahnschrift" w:hAnsi="Bahnschrift"/>
                          <w:sz w:val="32"/>
                          <w:szCs w:val="32"/>
                        </w:rPr>
                        <w:t>…….</w:t>
                      </w:r>
                      <w:proofErr w:type="gramEnd"/>
                      <w:r>
                        <w:rPr>
                          <w:rFonts w:ascii="Bahnschrift" w:hAnsi="Bahnschrift"/>
                          <w:sz w:val="32"/>
                          <w:szCs w:val="32"/>
                        </w:rPr>
                        <w:t>11</w:t>
                      </w:r>
                    </w:p>
                    <w:p w14:paraId="49D8AEAD" w14:textId="77777777" w:rsidR="001B1ABD" w:rsidRDefault="001B1ABD" w:rsidP="001B1ABD">
                      <w:pPr>
                        <w:rPr>
                          <w:rFonts w:ascii="Bahnschrift" w:hAnsi="Bahnschrift"/>
                          <w:sz w:val="32"/>
                          <w:szCs w:val="32"/>
                        </w:rPr>
                      </w:pPr>
                    </w:p>
                    <w:p w14:paraId="1DF2CF9F" w14:textId="77777777" w:rsidR="001B1ABD" w:rsidRDefault="001B1ABD" w:rsidP="00B31BB5">
                      <w:pPr>
                        <w:jc w:val="center"/>
                        <w:rPr>
                          <w:rFonts w:ascii="Bahnschrift" w:hAnsi="Bahnschrift"/>
                          <w:sz w:val="32"/>
                          <w:szCs w:val="32"/>
                        </w:rPr>
                      </w:pPr>
                    </w:p>
                    <w:p w14:paraId="1B2F0D32" w14:textId="77777777" w:rsidR="001B1ABD" w:rsidRDefault="001B1ABD" w:rsidP="00B31BB5">
                      <w:pPr>
                        <w:jc w:val="center"/>
                        <w:rPr>
                          <w:rFonts w:ascii="Bahnschrift" w:hAnsi="Bahnschrift"/>
                          <w:sz w:val="32"/>
                          <w:szCs w:val="32"/>
                        </w:rPr>
                      </w:pPr>
                    </w:p>
                    <w:p w14:paraId="39007F1A" w14:textId="77777777" w:rsidR="001B1ABD" w:rsidRPr="00B31BB5" w:rsidRDefault="001B1ABD" w:rsidP="00B31BB5">
                      <w:pPr>
                        <w:jc w:val="center"/>
                        <w:rPr>
                          <w:rFonts w:ascii="Bahnschrift" w:hAnsi="Bahnschrift"/>
                          <w:sz w:val="32"/>
                          <w:szCs w:val="32"/>
                        </w:rPr>
                      </w:pPr>
                    </w:p>
                    <w:p w14:paraId="78CDCC37" w14:textId="77777777" w:rsidR="00B31BB5" w:rsidRPr="00B31BB5" w:rsidRDefault="00B31BB5" w:rsidP="00B31BB5">
                      <w:pPr>
                        <w:jc w:val="center"/>
                        <w:rPr>
                          <w:rFonts w:ascii="Bahnschrift" w:hAnsi="Bahnschrift"/>
                          <w:sz w:val="32"/>
                          <w:szCs w:val="32"/>
                        </w:rPr>
                      </w:pPr>
                    </w:p>
                    <w:p w14:paraId="41E58DAB" w14:textId="01E40232" w:rsidR="00B31BB5" w:rsidRPr="00947E4B" w:rsidRDefault="00B31BB5" w:rsidP="00B31BB5">
                      <w:pPr>
                        <w:jc w:val="both"/>
                        <w:rPr>
                          <w:rFonts w:ascii="Bahnschrift" w:hAnsi="Bahnschrift"/>
                          <w:sz w:val="28"/>
                          <w:szCs w:val="28"/>
                        </w:rPr>
                      </w:pPr>
                    </w:p>
                  </w:txbxContent>
                </v:textbox>
                <w10:wrap type="square" anchorx="margin"/>
              </v:shape>
            </w:pict>
          </mc:Fallback>
        </mc:AlternateContent>
      </w:r>
    </w:p>
    <w:p w14:paraId="34869293" w14:textId="7FC66C9B" w:rsidR="007D5CAF" w:rsidRDefault="007D5CAF"/>
    <w:p w14:paraId="26A95D15" w14:textId="77777777" w:rsidR="007D5CAF" w:rsidRDefault="007D5CAF"/>
    <w:p w14:paraId="126F2EB0" w14:textId="77777777" w:rsidR="007D5CAF" w:rsidRDefault="007D5CAF"/>
    <w:p w14:paraId="294FCBEB" w14:textId="77777777" w:rsidR="007D5CAF" w:rsidRDefault="007D5CAF"/>
    <w:p w14:paraId="515E00C7" w14:textId="00C2ED0D" w:rsidR="007D5CAF" w:rsidRDefault="00947E4B">
      <w:r>
        <w:rPr>
          <w:noProof/>
        </w:rPr>
        <w:lastRenderedPageBreak/>
        <mc:AlternateContent>
          <mc:Choice Requires="wps">
            <w:drawing>
              <wp:anchor distT="45720" distB="45720" distL="114300" distR="114300" simplePos="0" relativeHeight="251685888" behindDoc="0" locked="0" layoutInCell="1" allowOverlap="1" wp14:anchorId="7344583E" wp14:editId="523069FE">
                <wp:simplePos x="0" y="0"/>
                <wp:positionH relativeFrom="column">
                  <wp:posOffset>-451485</wp:posOffset>
                </wp:positionH>
                <wp:positionV relativeFrom="paragraph">
                  <wp:posOffset>394970</wp:posOffset>
                </wp:positionV>
                <wp:extent cx="6753225" cy="6391275"/>
                <wp:effectExtent l="0" t="0" r="9525" b="9525"/>
                <wp:wrapSquare wrapText="bothSides"/>
                <wp:docPr id="4660968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6391275"/>
                        </a:xfrm>
                        <a:prstGeom prst="rect">
                          <a:avLst/>
                        </a:prstGeom>
                        <a:solidFill>
                          <a:srgbClr val="FFFFFF"/>
                        </a:solidFill>
                        <a:ln w="9525">
                          <a:noFill/>
                          <a:miter lim="800000"/>
                          <a:headEnd/>
                          <a:tailEnd/>
                        </a:ln>
                      </wps:spPr>
                      <wps:txbx>
                        <w:txbxContent>
                          <w:p w14:paraId="536625F0" w14:textId="77777777" w:rsidR="00947E4B" w:rsidRPr="00947E4B" w:rsidRDefault="00947E4B">
                            <w:pPr>
                              <w:rPr>
                                <w:sz w:val="32"/>
                                <w:szCs w:val="32"/>
                              </w:rPr>
                            </w:pPr>
                          </w:p>
                          <w:p w14:paraId="3BA14937" w14:textId="4EC07D38" w:rsidR="00947E4B" w:rsidRPr="00947E4B" w:rsidRDefault="00947E4B" w:rsidP="00947E4B">
                            <w:pPr>
                              <w:jc w:val="center"/>
                              <w:rPr>
                                <w:rFonts w:ascii="Montserrat ExtraBold" w:hAnsi="Montserrat ExtraBold"/>
                                <w:sz w:val="32"/>
                                <w:szCs w:val="32"/>
                              </w:rPr>
                            </w:pPr>
                            <w:r w:rsidRPr="00947E4B">
                              <w:rPr>
                                <w:rFonts w:ascii="Montserrat ExtraBold" w:hAnsi="Montserrat ExtraBold"/>
                                <w:sz w:val="32"/>
                                <w:szCs w:val="32"/>
                              </w:rPr>
                              <w:t>PRESENTACIÓN</w:t>
                            </w:r>
                          </w:p>
                          <w:p w14:paraId="0272A520" w14:textId="77777777" w:rsidR="00947E4B" w:rsidRDefault="00947E4B"/>
                          <w:p w14:paraId="63F6A523" w14:textId="77777777" w:rsidR="00947E4B" w:rsidRDefault="00947E4B"/>
                          <w:p w14:paraId="54356AC9" w14:textId="77777777" w:rsidR="00947E4B" w:rsidRDefault="00947E4B"/>
                          <w:p w14:paraId="53796CAB" w14:textId="42958312" w:rsidR="00947E4B" w:rsidRPr="00947E4B" w:rsidRDefault="00947E4B" w:rsidP="00947E4B">
                            <w:pPr>
                              <w:jc w:val="both"/>
                              <w:rPr>
                                <w:rFonts w:ascii="Bahnschrift" w:hAnsi="Bahnschrift"/>
                                <w:sz w:val="28"/>
                                <w:szCs w:val="28"/>
                              </w:rPr>
                            </w:pPr>
                            <w:r w:rsidRPr="00947E4B">
                              <w:rPr>
                                <w:rFonts w:ascii="Bahnschrift" w:hAnsi="Bahnschrift"/>
                                <w:sz w:val="28"/>
                                <w:szCs w:val="28"/>
                              </w:rPr>
                              <w:t xml:space="preserve">El presente </w:t>
                            </w:r>
                            <w:r w:rsidR="00EC6EBC">
                              <w:rPr>
                                <w:rFonts w:ascii="Bahnschrift" w:hAnsi="Bahnschrift"/>
                                <w:sz w:val="28"/>
                                <w:szCs w:val="28"/>
                              </w:rPr>
                              <w:t>documento fue</w:t>
                            </w:r>
                            <w:r w:rsidRPr="00947E4B">
                              <w:rPr>
                                <w:rFonts w:ascii="Bahnschrift" w:hAnsi="Bahnschrift"/>
                                <w:sz w:val="28"/>
                                <w:szCs w:val="28"/>
                              </w:rPr>
                              <w:t xml:space="preserve"> realizado al interior de Movimiento </w:t>
                            </w:r>
                            <w:r w:rsidR="00EC6EBC">
                              <w:rPr>
                                <w:rFonts w:ascii="Bahnschrift" w:hAnsi="Bahnschrift"/>
                                <w:sz w:val="28"/>
                                <w:szCs w:val="28"/>
                              </w:rPr>
                              <w:t>Laborista Guerrero</w:t>
                            </w:r>
                            <w:r w:rsidRPr="00947E4B">
                              <w:rPr>
                                <w:rFonts w:ascii="Bahnschrift" w:hAnsi="Bahnschrift"/>
                                <w:sz w:val="28"/>
                                <w:szCs w:val="28"/>
                              </w:rPr>
                              <w:t xml:space="preserve">, </w:t>
                            </w:r>
                            <w:r w:rsidR="00EC6EBC">
                              <w:rPr>
                                <w:rFonts w:ascii="Bahnschrift" w:hAnsi="Bahnschrift"/>
                                <w:sz w:val="28"/>
                                <w:szCs w:val="28"/>
                              </w:rPr>
                              <w:t>el cual es un proyecto que representa un adelanto</w:t>
                            </w:r>
                            <w:r w:rsidRPr="00947E4B">
                              <w:rPr>
                                <w:rFonts w:ascii="Bahnschrift" w:hAnsi="Bahnschrift"/>
                                <w:sz w:val="28"/>
                                <w:szCs w:val="28"/>
                              </w:rPr>
                              <w:t xml:space="preserve"> en la atención a la violencia política que s</w:t>
                            </w:r>
                            <w:r w:rsidR="00EC6EBC">
                              <w:rPr>
                                <w:rFonts w:ascii="Bahnschrift" w:hAnsi="Bahnschrift"/>
                                <w:sz w:val="28"/>
                                <w:szCs w:val="28"/>
                              </w:rPr>
                              <w:t>ucede</w:t>
                            </w:r>
                            <w:r w:rsidRPr="00947E4B">
                              <w:rPr>
                                <w:rFonts w:ascii="Bahnschrift" w:hAnsi="Bahnschrift"/>
                                <w:sz w:val="28"/>
                                <w:szCs w:val="28"/>
                              </w:rPr>
                              <w:t xml:space="preserve"> en contra de las mujeres en razón de género.</w:t>
                            </w:r>
                          </w:p>
                          <w:p w14:paraId="56AB5D23" w14:textId="77777777" w:rsidR="00947E4B" w:rsidRPr="00947E4B" w:rsidRDefault="00947E4B" w:rsidP="00947E4B">
                            <w:pPr>
                              <w:jc w:val="both"/>
                              <w:rPr>
                                <w:rFonts w:ascii="Bahnschrift" w:hAnsi="Bahnschrift"/>
                                <w:sz w:val="28"/>
                                <w:szCs w:val="28"/>
                              </w:rPr>
                            </w:pPr>
                          </w:p>
                          <w:p w14:paraId="130C9B2D" w14:textId="3F20458D" w:rsidR="00947E4B" w:rsidRPr="00947E4B" w:rsidRDefault="00947E4B" w:rsidP="00947E4B">
                            <w:pPr>
                              <w:jc w:val="both"/>
                              <w:rPr>
                                <w:rFonts w:ascii="Bahnschrift" w:hAnsi="Bahnschrift"/>
                                <w:sz w:val="28"/>
                                <w:szCs w:val="28"/>
                              </w:rPr>
                            </w:pPr>
                            <w:r w:rsidRPr="00947E4B">
                              <w:rPr>
                                <w:rFonts w:ascii="Bahnschrift" w:hAnsi="Bahnschrift"/>
                                <w:sz w:val="28"/>
                                <w:szCs w:val="28"/>
                              </w:rPr>
                              <w:t xml:space="preserve">Tiene como </w:t>
                            </w:r>
                            <w:r w:rsidR="00190A8C">
                              <w:rPr>
                                <w:rFonts w:ascii="Bahnschrift" w:hAnsi="Bahnschrift"/>
                                <w:sz w:val="28"/>
                                <w:szCs w:val="28"/>
                              </w:rPr>
                              <w:t>pilar principal</w:t>
                            </w:r>
                            <w:r w:rsidRPr="00947E4B">
                              <w:rPr>
                                <w:rFonts w:ascii="Bahnschrift" w:hAnsi="Bahnschrift"/>
                                <w:sz w:val="28"/>
                                <w:szCs w:val="28"/>
                              </w:rPr>
                              <w:t xml:space="preserve"> </w:t>
                            </w:r>
                            <w:r w:rsidR="00190A8C">
                              <w:rPr>
                                <w:rFonts w:ascii="Bahnschrift" w:hAnsi="Bahnschrift"/>
                                <w:sz w:val="28"/>
                                <w:szCs w:val="28"/>
                              </w:rPr>
                              <w:t>ejercer</w:t>
                            </w:r>
                            <w:r w:rsidRPr="00947E4B">
                              <w:rPr>
                                <w:rFonts w:ascii="Bahnschrift" w:hAnsi="Bahnschrift"/>
                                <w:sz w:val="28"/>
                                <w:szCs w:val="28"/>
                              </w:rPr>
                              <w:t xml:space="preserve"> los derechos político</w:t>
                            </w:r>
                            <w:r w:rsidR="002E4F56">
                              <w:rPr>
                                <w:rFonts w:ascii="Bahnschrift" w:hAnsi="Bahnschrift"/>
                                <w:sz w:val="28"/>
                                <w:szCs w:val="28"/>
                              </w:rPr>
                              <w:t xml:space="preserve">s antes, durante y después de los eventos </w:t>
                            </w:r>
                            <w:r w:rsidRPr="00947E4B">
                              <w:rPr>
                                <w:rFonts w:ascii="Bahnschrift" w:hAnsi="Bahnschrift"/>
                                <w:sz w:val="28"/>
                                <w:szCs w:val="28"/>
                              </w:rPr>
                              <w:t>electorales</w:t>
                            </w:r>
                            <w:r w:rsidR="002E4F56">
                              <w:rPr>
                                <w:rFonts w:ascii="Bahnschrift" w:hAnsi="Bahnschrift"/>
                                <w:sz w:val="28"/>
                                <w:szCs w:val="28"/>
                              </w:rPr>
                              <w:t>,</w:t>
                            </w:r>
                            <w:r w:rsidRPr="00947E4B">
                              <w:rPr>
                                <w:rFonts w:ascii="Bahnschrift" w:hAnsi="Bahnschrift"/>
                                <w:sz w:val="28"/>
                                <w:szCs w:val="28"/>
                              </w:rPr>
                              <w:t xml:space="preserve"> de las mujeres que forman parte de est</w:t>
                            </w:r>
                            <w:r w:rsidR="00190A8C">
                              <w:rPr>
                                <w:rFonts w:ascii="Bahnschrift" w:hAnsi="Bahnschrift"/>
                                <w:sz w:val="28"/>
                                <w:szCs w:val="28"/>
                              </w:rPr>
                              <w:t>e</w:t>
                            </w:r>
                            <w:r w:rsidRPr="00947E4B">
                              <w:rPr>
                                <w:rFonts w:ascii="Bahnschrift" w:hAnsi="Bahnschrift"/>
                                <w:sz w:val="28"/>
                                <w:szCs w:val="28"/>
                              </w:rPr>
                              <w:t xml:space="preserve"> </w:t>
                            </w:r>
                            <w:r w:rsidR="00190A8C">
                              <w:rPr>
                                <w:rFonts w:ascii="Bahnschrift" w:hAnsi="Bahnschrift"/>
                                <w:sz w:val="28"/>
                                <w:szCs w:val="28"/>
                              </w:rPr>
                              <w:t>movimiento</w:t>
                            </w:r>
                            <w:r w:rsidRPr="00947E4B">
                              <w:rPr>
                                <w:rFonts w:ascii="Bahnschrift" w:hAnsi="Bahnschrift"/>
                                <w:sz w:val="28"/>
                                <w:szCs w:val="28"/>
                              </w:rPr>
                              <w:t xml:space="preserve"> </w:t>
                            </w:r>
                            <w:r w:rsidR="00190A8C">
                              <w:rPr>
                                <w:rFonts w:ascii="Bahnschrift" w:hAnsi="Bahnschrift"/>
                                <w:sz w:val="28"/>
                                <w:szCs w:val="28"/>
                              </w:rPr>
                              <w:t>político</w:t>
                            </w:r>
                            <w:r w:rsidR="002E4F56">
                              <w:rPr>
                                <w:rFonts w:ascii="Bahnschrift" w:hAnsi="Bahnschrift"/>
                                <w:sz w:val="28"/>
                                <w:szCs w:val="28"/>
                              </w:rPr>
                              <w:t>, el cual será una guía conjuntamente con el</w:t>
                            </w:r>
                            <w:r w:rsidRPr="00947E4B">
                              <w:rPr>
                                <w:rFonts w:ascii="Bahnschrift" w:hAnsi="Bahnschrift"/>
                                <w:sz w:val="28"/>
                                <w:szCs w:val="28"/>
                              </w:rPr>
                              <w:t xml:space="preserve"> marco normativo que regul</w:t>
                            </w:r>
                            <w:r w:rsidR="002E4F56">
                              <w:rPr>
                                <w:rFonts w:ascii="Bahnschrift" w:hAnsi="Bahnschrift"/>
                                <w:sz w:val="28"/>
                                <w:szCs w:val="28"/>
                              </w:rPr>
                              <w:t>a</w:t>
                            </w:r>
                            <w:r w:rsidRPr="00947E4B">
                              <w:rPr>
                                <w:rFonts w:ascii="Bahnschrift" w:hAnsi="Bahnschrift"/>
                                <w:sz w:val="28"/>
                                <w:szCs w:val="28"/>
                              </w:rPr>
                              <w:t xml:space="preserve"> de manera específica la violencia política contra las mujeres en razón de género.</w:t>
                            </w:r>
                          </w:p>
                          <w:p w14:paraId="0A187ECF" w14:textId="77777777" w:rsidR="00947E4B" w:rsidRPr="00947E4B" w:rsidRDefault="00947E4B" w:rsidP="00947E4B">
                            <w:pPr>
                              <w:jc w:val="both"/>
                              <w:rPr>
                                <w:rFonts w:ascii="Bahnschrift" w:hAnsi="Bahnschrift"/>
                                <w:sz w:val="28"/>
                                <w:szCs w:val="28"/>
                              </w:rPr>
                            </w:pPr>
                          </w:p>
                          <w:p w14:paraId="79AB1AC3" w14:textId="7D4EAD2F" w:rsidR="00947E4B" w:rsidRPr="00947E4B" w:rsidRDefault="00947E4B" w:rsidP="00947E4B">
                            <w:pPr>
                              <w:jc w:val="both"/>
                              <w:rPr>
                                <w:rFonts w:ascii="Bahnschrift" w:hAnsi="Bahnschrift"/>
                                <w:sz w:val="28"/>
                                <w:szCs w:val="28"/>
                              </w:rPr>
                            </w:pPr>
                            <w:r w:rsidRPr="00947E4B">
                              <w:rPr>
                                <w:rFonts w:ascii="Bahnschrift" w:hAnsi="Bahnschrift"/>
                                <w:sz w:val="28"/>
                                <w:szCs w:val="28"/>
                              </w:rPr>
                              <w:t xml:space="preserve">Este documento </w:t>
                            </w:r>
                            <w:r w:rsidR="006B72F7">
                              <w:rPr>
                                <w:rFonts w:ascii="Bahnschrift" w:hAnsi="Bahnschrift"/>
                                <w:sz w:val="28"/>
                                <w:szCs w:val="28"/>
                              </w:rPr>
                              <w:t xml:space="preserve">es un escrito </w:t>
                            </w:r>
                            <w:r w:rsidRPr="00947E4B">
                              <w:rPr>
                                <w:rFonts w:ascii="Bahnschrift" w:hAnsi="Bahnschrift"/>
                                <w:sz w:val="28"/>
                                <w:szCs w:val="28"/>
                              </w:rPr>
                              <w:t xml:space="preserve">de </w:t>
                            </w:r>
                            <w:r w:rsidR="006B72F7">
                              <w:rPr>
                                <w:rFonts w:ascii="Bahnschrift" w:hAnsi="Bahnschrift"/>
                                <w:sz w:val="28"/>
                                <w:szCs w:val="28"/>
                              </w:rPr>
                              <w:t>asesoramiento</w:t>
                            </w:r>
                            <w:r w:rsidRPr="00947E4B">
                              <w:rPr>
                                <w:rFonts w:ascii="Bahnschrift" w:hAnsi="Bahnschrift"/>
                                <w:sz w:val="28"/>
                                <w:szCs w:val="28"/>
                              </w:rPr>
                              <w:t xml:space="preserve">, </w:t>
                            </w:r>
                            <w:r w:rsidR="006B72F7">
                              <w:rPr>
                                <w:rFonts w:ascii="Bahnschrift" w:hAnsi="Bahnschrift"/>
                                <w:sz w:val="28"/>
                                <w:szCs w:val="28"/>
                              </w:rPr>
                              <w:t>y tiene el propósito</w:t>
                            </w:r>
                            <w:r w:rsidRPr="00947E4B">
                              <w:rPr>
                                <w:rFonts w:ascii="Bahnschrift" w:hAnsi="Bahnschrift"/>
                                <w:sz w:val="28"/>
                                <w:szCs w:val="28"/>
                              </w:rPr>
                              <w:t xml:space="preserve"> para que tod</w:t>
                            </w:r>
                            <w:r w:rsidR="006B72F7">
                              <w:rPr>
                                <w:rFonts w:ascii="Bahnschrift" w:hAnsi="Bahnschrift"/>
                                <w:sz w:val="28"/>
                                <w:szCs w:val="28"/>
                              </w:rPr>
                              <w:t>a</w:t>
                            </w:r>
                            <w:r w:rsidRPr="00947E4B">
                              <w:rPr>
                                <w:rFonts w:ascii="Bahnschrift" w:hAnsi="Bahnschrift"/>
                                <w:sz w:val="28"/>
                                <w:szCs w:val="28"/>
                              </w:rPr>
                              <w:t>s y tod</w:t>
                            </w:r>
                            <w:r w:rsidR="006B72F7">
                              <w:rPr>
                                <w:rFonts w:ascii="Bahnschrift" w:hAnsi="Bahnschrift"/>
                                <w:sz w:val="28"/>
                                <w:szCs w:val="28"/>
                              </w:rPr>
                              <w:t>o</w:t>
                            </w:r>
                            <w:r w:rsidRPr="00947E4B">
                              <w:rPr>
                                <w:rFonts w:ascii="Bahnschrift" w:hAnsi="Bahnschrift"/>
                                <w:sz w:val="28"/>
                                <w:szCs w:val="28"/>
                              </w:rPr>
                              <w:t xml:space="preserve">s </w:t>
                            </w:r>
                            <w:r w:rsidR="006B72F7">
                              <w:rPr>
                                <w:rFonts w:ascii="Bahnschrift" w:hAnsi="Bahnschrift"/>
                                <w:sz w:val="28"/>
                                <w:szCs w:val="28"/>
                              </w:rPr>
                              <w:t>dentro y fuera del Movimiento Laborista Guerrero</w:t>
                            </w:r>
                            <w:r w:rsidRPr="00947E4B">
                              <w:rPr>
                                <w:rFonts w:ascii="Bahnschrift" w:hAnsi="Bahnschrift"/>
                                <w:sz w:val="28"/>
                                <w:szCs w:val="28"/>
                              </w:rPr>
                              <w:t xml:space="preserve"> se </w:t>
                            </w:r>
                            <w:r w:rsidR="006B72F7">
                              <w:rPr>
                                <w:rFonts w:ascii="Bahnschrift" w:hAnsi="Bahnschrift"/>
                                <w:sz w:val="28"/>
                                <w:szCs w:val="28"/>
                              </w:rPr>
                              <w:t>sumen</w:t>
                            </w:r>
                            <w:r w:rsidRPr="00947E4B">
                              <w:rPr>
                                <w:rFonts w:ascii="Bahnschrift" w:hAnsi="Bahnschrift"/>
                                <w:sz w:val="28"/>
                                <w:szCs w:val="28"/>
                              </w:rPr>
                              <w:t>,</w:t>
                            </w:r>
                            <w:r w:rsidR="006B72F7">
                              <w:rPr>
                                <w:rFonts w:ascii="Bahnschrift" w:hAnsi="Bahnschrift"/>
                                <w:sz w:val="28"/>
                                <w:szCs w:val="28"/>
                              </w:rPr>
                              <w:t xml:space="preserve"> adquieran, distribuyan</w:t>
                            </w:r>
                            <w:r w:rsidRPr="00947E4B">
                              <w:rPr>
                                <w:rFonts w:ascii="Bahnschrift" w:hAnsi="Bahnschrift"/>
                                <w:sz w:val="28"/>
                                <w:szCs w:val="28"/>
                              </w:rPr>
                              <w:t xml:space="preserve"> y </w:t>
                            </w:r>
                            <w:r w:rsidR="006B72F7">
                              <w:rPr>
                                <w:rFonts w:ascii="Bahnschrift" w:hAnsi="Bahnschrift"/>
                                <w:sz w:val="28"/>
                                <w:szCs w:val="28"/>
                              </w:rPr>
                              <w:t xml:space="preserve">creen responsabilidad de </w:t>
                            </w:r>
                            <w:r w:rsidRPr="00947E4B">
                              <w:rPr>
                                <w:rFonts w:ascii="Bahnschrift" w:hAnsi="Bahnschrift"/>
                                <w:sz w:val="28"/>
                                <w:szCs w:val="28"/>
                              </w:rPr>
                              <w:t xml:space="preserve">su uso, en la </w:t>
                            </w:r>
                            <w:r w:rsidR="006B72F7" w:rsidRPr="00947E4B">
                              <w:rPr>
                                <w:rFonts w:ascii="Bahnschrift" w:hAnsi="Bahnschrift"/>
                                <w:sz w:val="28"/>
                                <w:szCs w:val="28"/>
                              </w:rPr>
                              <w:t>búsqueda</w:t>
                            </w:r>
                            <w:r w:rsidRPr="00947E4B">
                              <w:rPr>
                                <w:rFonts w:ascii="Bahnschrift" w:hAnsi="Bahnschrift"/>
                                <w:sz w:val="28"/>
                                <w:szCs w:val="28"/>
                              </w:rPr>
                              <w:t xml:space="preserve"> para garantizar que las mujeres que </w:t>
                            </w:r>
                            <w:r w:rsidR="006B72F7">
                              <w:rPr>
                                <w:rFonts w:ascii="Bahnschrift" w:hAnsi="Bahnschrift"/>
                                <w:sz w:val="28"/>
                                <w:szCs w:val="28"/>
                              </w:rPr>
                              <w:t>siempre han sido</w:t>
                            </w:r>
                            <w:r w:rsidRPr="00947E4B">
                              <w:rPr>
                                <w:rFonts w:ascii="Bahnschrift" w:hAnsi="Bahnschrift"/>
                                <w:sz w:val="28"/>
                                <w:szCs w:val="28"/>
                              </w:rPr>
                              <w:t xml:space="preserve"> y </w:t>
                            </w:r>
                            <w:r w:rsidR="006B72F7" w:rsidRPr="00947E4B">
                              <w:rPr>
                                <w:rFonts w:ascii="Bahnschrift" w:hAnsi="Bahnschrift"/>
                                <w:sz w:val="28"/>
                                <w:szCs w:val="28"/>
                              </w:rPr>
                              <w:t>serán</w:t>
                            </w:r>
                            <w:r w:rsidRPr="00947E4B">
                              <w:rPr>
                                <w:rFonts w:ascii="Bahnschrift" w:hAnsi="Bahnschrift"/>
                                <w:sz w:val="28"/>
                                <w:szCs w:val="28"/>
                              </w:rPr>
                              <w:t xml:space="preserve"> parte de est</w:t>
                            </w:r>
                            <w:r w:rsidR="006B72F7">
                              <w:rPr>
                                <w:rFonts w:ascii="Bahnschrift" w:hAnsi="Bahnschrift"/>
                                <w:sz w:val="28"/>
                                <w:szCs w:val="28"/>
                              </w:rPr>
                              <w:t>e</w:t>
                            </w:r>
                            <w:r w:rsidRPr="00947E4B">
                              <w:rPr>
                                <w:rFonts w:ascii="Bahnschrift" w:hAnsi="Bahnschrift"/>
                                <w:sz w:val="28"/>
                                <w:szCs w:val="28"/>
                              </w:rPr>
                              <w:t xml:space="preserve"> pla</w:t>
                            </w:r>
                            <w:r w:rsidR="006B72F7">
                              <w:rPr>
                                <w:rFonts w:ascii="Bahnschrift" w:hAnsi="Bahnschrift"/>
                                <w:sz w:val="28"/>
                                <w:szCs w:val="28"/>
                              </w:rPr>
                              <w:t>ntel,</w:t>
                            </w:r>
                            <w:r w:rsidRPr="00947E4B">
                              <w:rPr>
                                <w:rFonts w:ascii="Bahnschrift" w:hAnsi="Bahnschrift"/>
                                <w:sz w:val="28"/>
                                <w:szCs w:val="28"/>
                              </w:rPr>
                              <w:t xml:space="preserve"> tengan </w:t>
                            </w:r>
                            <w:r w:rsidR="006B72F7">
                              <w:rPr>
                                <w:rFonts w:ascii="Bahnschrift" w:hAnsi="Bahnschrift"/>
                                <w:sz w:val="28"/>
                                <w:szCs w:val="28"/>
                              </w:rPr>
                              <w:t xml:space="preserve">la </w:t>
                            </w:r>
                            <w:r w:rsidR="0018642D">
                              <w:rPr>
                                <w:rFonts w:ascii="Bahnschrift" w:hAnsi="Bahnschrift"/>
                                <w:sz w:val="28"/>
                                <w:szCs w:val="28"/>
                              </w:rPr>
                              <w:t xml:space="preserve">confianza </w:t>
                            </w:r>
                            <w:r w:rsidR="0018642D" w:rsidRPr="00947E4B">
                              <w:rPr>
                                <w:rFonts w:ascii="Bahnschrift" w:hAnsi="Bahnschrift"/>
                                <w:sz w:val="28"/>
                                <w:szCs w:val="28"/>
                              </w:rPr>
                              <w:t>de</w:t>
                            </w:r>
                            <w:r w:rsidR="006B72F7">
                              <w:rPr>
                                <w:rFonts w:ascii="Bahnschrift" w:hAnsi="Bahnschrift"/>
                                <w:sz w:val="28"/>
                                <w:szCs w:val="28"/>
                              </w:rPr>
                              <w:t xml:space="preserve"> la lucha en sus</w:t>
                            </w:r>
                            <w:r w:rsidRPr="00947E4B">
                              <w:rPr>
                                <w:rFonts w:ascii="Bahnschrift" w:hAnsi="Bahnschrift"/>
                                <w:sz w:val="28"/>
                                <w:szCs w:val="28"/>
                              </w:rPr>
                              <w:t xml:space="preserve"> derechos.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44583E" id="_x0000_s1030" type="#_x0000_t202" style="position:absolute;margin-left:-35.55pt;margin-top:31.1pt;width:531.75pt;height:503.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" stroked="f">
                <v:textbox>
                  <w:txbxContent>
                    <w:p w14:paraId="536625F0" w14:textId="77777777" w:rsidR="00947E4B" w:rsidRPr="00947E4B" w:rsidRDefault="00947E4B">
                      <w:pPr>
                        <w:rPr>
                          <w:sz w:val="32"/>
                          <w:szCs w:val="32"/>
                        </w:rPr>
                      </w:pPr>
                    </w:p>
                    <w:p w14:paraId="3BA14937" w14:textId="4EC07D38" w:rsidR="00947E4B" w:rsidRPr="00947E4B" w:rsidRDefault="00947E4B" w:rsidP="00947E4B">
                      <w:pPr>
                        <w:jc w:val="center"/>
                        <w:rPr>
                          <w:rFonts w:ascii="Montserrat ExtraBold" w:hAnsi="Montserrat ExtraBold"/>
                          <w:sz w:val="32"/>
                          <w:szCs w:val="32"/>
                        </w:rPr>
                      </w:pPr>
                      <w:r w:rsidRPr="00947E4B">
                        <w:rPr>
                          <w:rFonts w:ascii="Montserrat ExtraBold" w:hAnsi="Montserrat ExtraBold"/>
                          <w:sz w:val="32"/>
                          <w:szCs w:val="32"/>
                        </w:rPr>
                        <w:t>PRESENTACIÓN</w:t>
                      </w:r>
                    </w:p>
                    <w:p w14:paraId="0272A520" w14:textId="77777777" w:rsidR="00947E4B" w:rsidRDefault="00947E4B"/>
                    <w:p w14:paraId="63F6A523" w14:textId="77777777" w:rsidR="00947E4B" w:rsidRDefault="00947E4B"/>
                    <w:p w14:paraId="54356AC9" w14:textId="77777777" w:rsidR="00947E4B" w:rsidRDefault="00947E4B"/>
                    <w:p w14:paraId="53796CAB" w14:textId="42958312" w:rsidR="00947E4B" w:rsidRPr="00947E4B" w:rsidRDefault="00947E4B" w:rsidP="00947E4B">
                      <w:pPr>
                        <w:jc w:val="both"/>
                        <w:rPr>
                          <w:rFonts w:ascii="Bahnschrift" w:hAnsi="Bahnschrift"/>
                          <w:sz w:val="28"/>
                          <w:szCs w:val="28"/>
                        </w:rPr>
                      </w:pPr>
                      <w:r w:rsidRPr="00947E4B">
                        <w:rPr>
                          <w:rFonts w:ascii="Bahnschrift" w:hAnsi="Bahnschrift"/>
                          <w:sz w:val="28"/>
                          <w:szCs w:val="28"/>
                        </w:rPr>
                        <w:t xml:space="preserve">El presente </w:t>
                      </w:r>
                      <w:r w:rsidR="00EC6EBC">
                        <w:rPr>
                          <w:rFonts w:ascii="Bahnschrift" w:hAnsi="Bahnschrift"/>
                          <w:sz w:val="28"/>
                          <w:szCs w:val="28"/>
                        </w:rPr>
                        <w:t>documento fue</w:t>
                      </w:r>
                      <w:r w:rsidRPr="00947E4B">
                        <w:rPr>
                          <w:rFonts w:ascii="Bahnschrift" w:hAnsi="Bahnschrift"/>
                          <w:sz w:val="28"/>
                          <w:szCs w:val="28"/>
                        </w:rPr>
                        <w:t xml:space="preserve"> realizado al interior de Movimiento </w:t>
                      </w:r>
                      <w:r w:rsidR="00EC6EBC">
                        <w:rPr>
                          <w:rFonts w:ascii="Bahnschrift" w:hAnsi="Bahnschrift"/>
                          <w:sz w:val="28"/>
                          <w:szCs w:val="28"/>
                        </w:rPr>
                        <w:t>Laborista Guerrero</w:t>
                      </w:r>
                      <w:r w:rsidRPr="00947E4B">
                        <w:rPr>
                          <w:rFonts w:ascii="Bahnschrift" w:hAnsi="Bahnschrift"/>
                          <w:sz w:val="28"/>
                          <w:szCs w:val="28"/>
                        </w:rPr>
                        <w:t xml:space="preserve">, </w:t>
                      </w:r>
                      <w:r w:rsidR="00EC6EBC">
                        <w:rPr>
                          <w:rFonts w:ascii="Bahnschrift" w:hAnsi="Bahnschrift"/>
                          <w:sz w:val="28"/>
                          <w:szCs w:val="28"/>
                        </w:rPr>
                        <w:t>el cual es un proyecto que representa un adelanto</w:t>
                      </w:r>
                      <w:r w:rsidRPr="00947E4B">
                        <w:rPr>
                          <w:rFonts w:ascii="Bahnschrift" w:hAnsi="Bahnschrift"/>
                          <w:sz w:val="28"/>
                          <w:szCs w:val="28"/>
                        </w:rPr>
                        <w:t xml:space="preserve"> en la atención a la violencia política que s</w:t>
                      </w:r>
                      <w:r w:rsidR="00EC6EBC">
                        <w:rPr>
                          <w:rFonts w:ascii="Bahnschrift" w:hAnsi="Bahnschrift"/>
                          <w:sz w:val="28"/>
                          <w:szCs w:val="28"/>
                        </w:rPr>
                        <w:t>ucede</w:t>
                      </w:r>
                      <w:r w:rsidRPr="00947E4B">
                        <w:rPr>
                          <w:rFonts w:ascii="Bahnschrift" w:hAnsi="Bahnschrift"/>
                          <w:sz w:val="28"/>
                          <w:szCs w:val="28"/>
                        </w:rPr>
                        <w:t xml:space="preserve"> en contra de las mujeres en razón de género.</w:t>
                      </w:r>
                    </w:p>
                    <w:p w14:paraId="56AB5D23" w14:textId="77777777" w:rsidR="00947E4B" w:rsidRPr="00947E4B" w:rsidRDefault="00947E4B" w:rsidP="00947E4B">
                      <w:pPr>
                        <w:jc w:val="both"/>
                        <w:rPr>
                          <w:rFonts w:ascii="Bahnschrift" w:hAnsi="Bahnschrift"/>
                          <w:sz w:val="28"/>
                          <w:szCs w:val="28"/>
                        </w:rPr>
                      </w:pPr>
                    </w:p>
                    <w:p w14:paraId="130C9B2D" w14:textId="3F20458D" w:rsidR="00947E4B" w:rsidRPr="00947E4B" w:rsidRDefault="00947E4B" w:rsidP="00947E4B">
                      <w:pPr>
                        <w:jc w:val="both"/>
                        <w:rPr>
                          <w:rFonts w:ascii="Bahnschrift" w:hAnsi="Bahnschrift"/>
                          <w:sz w:val="28"/>
                          <w:szCs w:val="28"/>
                        </w:rPr>
                      </w:pPr>
                      <w:r w:rsidRPr="00947E4B">
                        <w:rPr>
                          <w:rFonts w:ascii="Bahnschrift" w:hAnsi="Bahnschrift"/>
                          <w:sz w:val="28"/>
                          <w:szCs w:val="28"/>
                        </w:rPr>
                        <w:t xml:space="preserve">Tiene como </w:t>
                      </w:r>
                      <w:r w:rsidR="00190A8C">
                        <w:rPr>
                          <w:rFonts w:ascii="Bahnschrift" w:hAnsi="Bahnschrift"/>
                          <w:sz w:val="28"/>
                          <w:szCs w:val="28"/>
                        </w:rPr>
                        <w:t>pilar principal</w:t>
                      </w:r>
                      <w:r w:rsidRPr="00947E4B">
                        <w:rPr>
                          <w:rFonts w:ascii="Bahnschrift" w:hAnsi="Bahnschrift"/>
                          <w:sz w:val="28"/>
                          <w:szCs w:val="28"/>
                        </w:rPr>
                        <w:t xml:space="preserve"> </w:t>
                      </w:r>
                      <w:r w:rsidR="00190A8C">
                        <w:rPr>
                          <w:rFonts w:ascii="Bahnschrift" w:hAnsi="Bahnschrift"/>
                          <w:sz w:val="28"/>
                          <w:szCs w:val="28"/>
                        </w:rPr>
                        <w:t>ejercer</w:t>
                      </w:r>
                      <w:r w:rsidRPr="00947E4B">
                        <w:rPr>
                          <w:rFonts w:ascii="Bahnschrift" w:hAnsi="Bahnschrift"/>
                          <w:sz w:val="28"/>
                          <w:szCs w:val="28"/>
                        </w:rPr>
                        <w:t xml:space="preserve"> los derechos político</w:t>
                      </w:r>
                      <w:r w:rsidR="002E4F56">
                        <w:rPr>
                          <w:rFonts w:ascii="Bahnschrift" w:hAnsi="Bahnschrift"/>
                          <w:sz w:val="28"/>
                          <w:szCs w:val="28"/>
                        </w:rPr>
                        <w:t xml:space="preserve">s antes, durante y después de los eventos </w:t>
                      </w:r>
                      <w:r w:rsidRPr="00947E4B">
                        <w:rPr>
                          <w:rFonts w:ascii="Bahnschrift" w:hAnsi="Bahnschrift"/>
                          <w:sz w:val="28"/>
                          <w:szCs w:val="28"/>
                        </w:rPr>
                        <w:t>electorales</w:t>
                      </w:r>
                      <w:r w:rsidR="002E4F56">
                        <w:rPr>
                          <w:rFonts w:ascii="Bahnschrift" w:hAnsi="Bahnschrift"/>
                          <w:sz w:val="28"/>
                          <w:szCs w:val="28"/>
                        </w:rPr>
                        <w:t>,</w:t>
                      </w:r>
                      <w:r w:rsidRPr="00947E4B">
                        <w:rPr>
                          <w:rFonts w:ascii="Bahnschrift" w:hAnsi="Bahnschrift"/>
                          <w:sz w:val="28"/>
                          <w:szCs w:val="28"/>
                        </w:rPr>
                        <w:t xml:space="preserve"> de las mujeres que forman parte de est</w:t>
                      </w:r>
                      <w:r w:rsidR="00190A8C">
                        <w:rPr>
                          <w:rFonts w:ascii="Bahnschrift" w:hAnsi="Bahnschrift"/>
                          <w:sz w:val="28"/>
                          <w:szCs w:val="28"/>
                        </w:rPr>
                        <w:t>e</w:t>
                      </w:r>
                      <w:r w:rsidRPr="00947E4B">
                        <w:rPr>
                          <w:rFonts w:ascii="Bahnschrift" w:hAnsi="Bahnschrift"/>
                          <w:sz w:val="28"/>
                          <w:szCs w:val="28"/>
                        </w:rPr>
                        <w:t xml:space="preserve"> </w:t>
                      </w:r>
                      <w:r w:rsidR="00190A8C">
                        <w:rPr>
                          <w:rFonts w:ascii="Bahnschrift" w:hAnsi="Bahnschrift"/>
                          <w:sz w:val="28"/>
                          <w:szCs w:val="28"/>
                        </w:rPr>
                        <w:t>movimiento</w:t>
                      </w:r>
                      <w:r w:rsidRPr="00947E4B">
                        <w:rPr>
                          <w:rFonts w:ascii="Bahnschrift" w:hAnsi="Bahnschrift"/>
                          <w:sz w:val="28"/>
                          <w:szCs w:val="28"/>
                        </w:rPr>
                        <w:t xml:space="preserve"> </w:t>
                      </w:r>
                      <w:r w:rsidR="00190A8C">
                        <w:rPr>
                          <w:rFonts w:ascii="Bahnschrift" w:hAnsi="Bahnschrift"/>
                          <w:sz w:val="28"/>
                          <w:szCs w:val="28"/>
                        </w:rPr>
                        <w:t>político</w:t>
                      </w:r>
                      <w:r w:rsidR="002E4F56">
                        <w:rPr>
                          <w:rFonts w:ascii="Bahnschrift" w:hAnsi="Bahnschrift"/>
                          <w:sz w:val="28"/>
                          <w:szCs w:val="28"/>
                        </w:rPr>
                        <w:t>, el cual será una guía conjuntamente con el</w:t>
                      </w:r>
                      <w:r w:rsidRPr="00947E4B">
                        <w:rPr>
                          <w:rFonts w:ascii="Bahnschrift" w:hAnsi="Bahnschrift"/>
                          <w:sz w:val="28"/>
                          <w:szCs w:val="28"/>
                        </w:rPr>
                        <w:t xml:space="preserve"> marco normativo que regul</w:t>
                      </w:r>
                      <w:r w:rsidR="002E4F56">
                        <w:rPr>
                          <w:rFonts w:ascii="Bahnschrift" w:hAnsi="Bahnschrift"/>
                          <w:sz w:val="28"/>
                          <w:szCs w:val="28"/>
                        </w:rPr>
                        <w:t>a</w:t>
                      </w:r>
                      <w:r w:rsidRPr="00947E4B">
                        <w:rPr>
                          <w:rFonts w:ascii="Bahnschrift" w:hAnsi="Bahnschrift"/>
                          <w:sz w:val="28"/>
                          <w:szCs w:val="28"/>
                        </w:rPr>
                        <w:t xml:space="preserve"> de manera específica la violencia política contra las mujeres en razón de género.</w:t>
                      </w:r>
                    </w:p>
                    <w:p w14:paraId="0A187ECF" w14:textId="77777777" w:rsidR="00947E4B" w:rsidRPr="00947E4B" w:rsidRDefault="00947E4B" w:rsidP="00947E4B">
                      <w:pPr>
                        <w:jc w:val="both"/>
                        <w:rPr>
                          <w:rFonts w:ascii="Bahnschrift" w:hAnsi="Bahnschrift"/>
                          <w:sz w:val="28"/>
                          <w:szCs w:val="28"/>
                        </w:rPr>
                      </w:pPr>
                    </w:p>
                    <w:p w14:paraId="79AB1AC3" w14:textId="7D4EAD2F" w:rsidR="00947E4B" w:rsidRPr="00947E4B" w:rsidRDefault="00947E4B" w:rsidP="00947E4B">
                      <w:pPr>
                        <w:jc w:val="both"/>
                        <w:rPr>
                          <w:rFonts w:ascii="Bahnschrift" w:hAnsi="Bahnschrift"/>
                          <w:sz w:val="28"/>
                          <w:szCs w:val="28"/>
                        </w:rPr>
                      </w:pPr>
                      <w:r w:rsidRPr="00947E4B">
                        <w:rPr>
                          <w:rFonts w:ascii="Bahnschrift" w:hAnsi="Bahnschrift"/>
                          <w:sz w:val="28"/>
                          <w:szCs w:val="28"/>
                        </w:rPr>
                        <w:t xml:space="preserve">Este documento </w:t>
                      </w:r>
                      <w:r w:rsidR="006B72F7">
                        <w:rPr>
                          <w:rFonts w:ascii="Bahnschrift" w:hAnsi="Bahnschrift"/>
                          <w:sz w:val="28"/>
                          <w:szCs w:val="28"/>
                        </w:rPr>
                        <w:t xml:space="preserve">es un escrito </w:t>
                      </w:r>
                      <w:r w:rsidRPr="00947E4B">
                        <w:rPr>
                          <w:rFonts w:ascii="Bahnschrift" w:hAnsi="Bahnschrift"/>
                          <w:sz w:val="28"/>
                          <w:szCs w:val="28"/>
                        </w:rPr>
                        <w:t xml:space="preserve">de </w:t>
                      </w:r>
                      <w:r w:rsidR="006B72F7">
                        <w:rPr>
                          <w:rFonts w:ascii="Bahnschrift" w:hAnsi="Bahnschrift"/>
                          <w:sz w:val="28"/>
                          <w:szCs w:val="28"/>
                        </w:rPr>
                        <w:t>asesoramiento</w:t>
                      </w:r>
                      <w:r w:rsidRPr="00947E4B">
                        <w:rPr>
                          <w:rFonts w:ascii="Bahnschrift" w:hAnsi="Bahnschrift"/>
                          <w:sz w:val="28"/>
                          <w:szCs w:val="28"/>
                        </w:rPr>
                        <w:t xml:space="preserve">, </w:t>
                      </w:r>
                      <w:r w:rsidR="006B72F7">
                        <w:rPr>
                          <w:rFonts w:ascii="Bahnschrift" w:hAnsi="Bahnschrift"/>
                          <w:sz w:val="28"/>
                          <w:szCs w:val="28"/>
                        </w:rPr>
                        <w:t>y tiene el propósito</w:t>
                      </w:r>
                      <w:r w:rsidRPr="00947E4B">
                        <w:rPr>
                          <w:rFonts w:ascii="Bahnschrift" w:hAnsi="Bahnschrift"/>
                          <w:sz w:val="28"/>
                          <w:szCs w:val="28"/>
                        </w:rPr>
                        <w:t xml:space="preserve"> para que tod</w:t>
                      </w:r>
                      <w:r w:rsidR="006B72F7">
                        <w:rPr>
                          <w:rFonts w:ascii="Bahnschrift" w:hAnsi="Bahnschrift"/>
                          <w:sz w:val="28"/>
                          <w:szCs w:val="28"/>
                        </w:rPr>
                        <w:t>a</w:t>
                      </w:r>
                      <w:r w:rsidRPr="00947E4B">
                        <w:rPr>
                          <w:rFonts w:ascii="Bahnschrift" w:hAnsi="Bahnschrift"/>
                          <w:sz w:val="28"/>
                          <w:szCs w:val="28"/>
                        </w:rPr>
                        <w:t>s y tod</w:t>
                      </w:r>
                      <w:r w:rsidR="006B72F7">
                        <w:rPr>
                          <w:rFonts w:ascii="Bahnschrift" w:hAnsi="Bahnschrift"/>
                          <w:sz w:val="28"/>
                          <w:szCs w:val="28"/>
                        </w:rPr>
                        <w:t>o</w:t>
                      </w:r>
                      <w:r w:rsidRPr="00947E4B">
                        <w:rPr>
                          <w:rFonts w:ascii="Bahnschrift" w:hAnsi="Bahnschrift"/>
                          <w:sz w:val="28"/>
                          <w:szCs w:val="28"/>
                        </w:rPr>
                        <w:t xml:space="preserve">s </w:t>
                      </w:r>
                      <w:r w:rsidR="006B72F7">
                        <w:rPr>
                          <w:rFonts w:ascii="Bahnschrift" w:hAnsi="Bahnschrift"/>
                          <w:sz w:val="28"/>
                          <w:szCs w:val="28"/>
                        </w:rPr>
                        <w:t>dentro y fuera del Movimiento Laborista Guerrero</w:t>
                      </w:r>
                      <w:r w:rsidRPr="00947E4B">
                        <w:rPr>
                          <w:rFonts w:ascii="Bahnschrift" w:hAnsi="Bahnschrift"/>
                          <w:sz w:val="28"/>
                          <w:szCs w:val="28"/>
                        </w:rPr>
                        <w:t xml:space="preserve"> se </w:t>
                      </w:r>
                      <w:r w:rsidR="006B72F7">
                        <w:rPr>
                          <w:rFonts w:ascii="Bahnschrift" w:hAnsi="Bahnschrift"/>
                          <w:sz w:val="28"/>
                          <w:szCs w:val="28"/>
                        </w:rPr>
                        <w:t>sumen</w:t>
                      </w:r>
                      <w:r w:rsidRPr="00947E4B">
                        <w:rPr>
                          <w:rFonts w:ascii="Bahnschrift" w:hAnsi="Bahnschrift"/>
                          <w:sz w:val="28"/>
                          <w:szCs w:val="28"/>
                        </w:rPr>
                        <w:t>,</w:t>
                      </w:r>
                      <w:r w:rsidR="006B72F7">
                        <w:rPr>
                          <w:rFonts w:ascii="Bahnschrift" w:hAnsi="Bahnschrift"/>
                          <w:sz w:val="28"/>
                          <w:szCs w:val="28"/>
                        </w:rPr>
                        <w:t xml:space="preserve"> adquieran, distribuyan</w:t>
                      </w:r>
                      <w:r w:rsidRPr="00947E4B">
                        <w:rPr>
                          <w:rFonts w:ascii="Bahnschrift" w:hAnsi="Bahnschrift"/>
                          <w:sz w:val="28"/>
                          <w:szCs w:val="28"/>
                        </w:rPr>
                        <w:t xml:space="preserve"> y </w:t>
                      </w:r>
                      <w:r w:rsidR="006B72F7">
                        <w:rPr>
                          <w:rFonts w:ascii="Bahnschrift" w:hAnsi="Bahnschrift"/>
                          <w:sz w:val="28"/>
                          <w:szCs w:val="28"/>
                        </w:rPr>
                        <w:t xml:space="preserve">creen responsabilidad de </w:t>
                      </w:r>
                      <w:r w:rsidRPr="00947E4B">
                        <w:rPr>
                          <w:rFonts w:ascii="Bahnschrift" w:hAnsi="Bahnschrift"/>
                          <w:sz w:val="28"/>
                          <w:szCs w:val="28"/>
                        </w:rPr>
                        <w:t xml:space="preserve">su uso, en la </w:t>
                      </w:r>
                      <w:r w:rsidR="006B72F7" w:rsidRPr="00947E4B">
                        <w:rPr>
                          <w:rFonts w:ascii="Bahnschrift" w:hAnsi="Bahnschrift"/>
                          <w:sz w:val="28"/>
                          <w:szCs w:val="28"/>
                        </w:rPr>
                        <w:t>búsqueda</w:t>
                      </w:r>
                      <w:r w:rsidRPr="00947E4B">
                        <w:rPr>
                          <w:rFonts w:ascii="Bahnschrift" w:hAnsi="Bahnschrift"/>
                          <w:sz w:val="28"/>
                          <w:szCs w:val="28"/>
                        </w:rPr>
                        <w:t xml:space="preserve"> para garantizar que las mujeres que </w:t>
                      </w:r>
                      <w:r w:rsidR="006B72F7">
                        <w:rPr>
                          <w:rFonts w:ascii="Bahnschrift" w:hAnsi="Bahnschrift"/>
                          <w:sz w:val="28"/>
                          <w:szCs w:val="28"/>
                        </w:rPr>
                        <w:t>siempre han sido</w:t>
                      </w:r>
                      <w:r w:rsidRPr="00947E4B">
                        <w:rPr>
                          <w:rFonts w:ascii="Bahnschrift" w:hAnsi="Bahnschrift"/>
                          <w:sz w:val="28"/>
                          <w:szCs w:val="28"/>
                        </w:rPr>
                        <w:t xml:space="preserve"> y </w:t>
                      </w:r>
                      <w:r w:rsidR="006B72F7" w:rsidRPr="00947E4B">
                        <w:rPr>
                          <w:rFonts w:ascii="Bahnschrift" w:hAnsi="Bahnschrift"/>
                          <w:sz w:val="28"/>
                          <w:szCs w:val="28"/>
                        </w:rPr>
                        <w:t>serán</w:t>
                      </w:r>
                      <w:r w:rsidRPr="00947E4B">
                        <w:rPr>
                          <w:rFonts w:ascii="Bahnschrift" w:hAnsi="Bahnschrift"/>
                          <w:sz w:val="28"/>
                          <w:szCs w:val="28"/>
                        </w:rPr>
                        <w:t xml:space="preserve"> parte de est</w:t>
                      </w:r>
                      <w:r w:rsidR="006B72F7">
                        <w:rPr>
                          <w:rFonts w:ascii="Bahnschrift" w:hAnsi="Bahnschrift"/>
                          <w:sz w:val="28"/>
                          <w:szCs w:val="28"/>
                        </w:rPr>
                        <w:t>e</w:t>
                      </w:r>
                      <w:r w:rsidRPr="00947E4B">
                        <w:rPr>
                          <w:rFonts w:ascii="Bahnschrift" w:hAnsi="Bahnschrift"/>
                          <w:sz w:val="28"/>
                          <w:szCs w:val="28"/>
                        </w:rPr>
                        <w:t xml:space="preserve"> pla</w:t>
                      </w:r>
                      <w:r w:rsidR="006B72F7">
                        <w:rPr>
                          <w:rFonts w:ascii="Bahnschrift" w:hAnsi="Bahnschrift"/>
                          <w:sz w:val="28"/>
                          <w:szCs w:val="28"/>
                        </w:rPr>
                        <w:t>ntel,</w:t>
                      </w:r>
                      <w:r w:rsidRPr="00947E4B">
                        <w:rPr>
                          <w:rFonts w:ascii="Bahnschrift" w:hAnsi="Bahnschrift"/>
                          <w:sz w:val="28"/>
                          <w:szCs w:val="28"/>
                        </w:rPr>
                        <w:t xml:space="preserve"> tengan </w:t>
                      </w:r>
                      <w:r w:rsidR="006B72F7">
                        <w:rPr>
                          <w:rFonts w:ascii="Bahnschrift" w:hAnsi="Bahnschrift"/>
                          <w:sz w:val="28"/>
                          <w:szCs w:val="28"/>
                        </w:rPr>
                        <w:t xml:space="preserve">la </w:t>
                      </w:r>
                      <w:r w:rsidR="0018642D">
                        <w:rPr>
                          <w:rFonts w:ascii="Bahnschrift" w:hAnsi="Bahnschrift"/>
                          <w:sz w:val="28"/>
                          <w:szCs w:val="28"/>
                        </w:rPr>
                        <w:t xml:space="preserve">confianza </w:t>
                      </w:r>
                      <w:r w:rsidR="0018642D" w:rsidRPr="00947E4B">
                        <w:rPr>
                          <w:rFonts w:ascii="Bahnschrift" w:hAnsi="Bahnschrift"/>
                          <w:sz w:val="28"/>
                          <w:szCs w:val="28"/>
                        </w:rPr>
                        <w:t>de</w:t>
                      </w:r>
                      <w:r w:rsidR="006B72F7">
                        <w:rPr>
                          <w:rFonts w:ascii="Bahnschrift" w:hAnsi="Bahnschrift"/>
                          <w:sz w:val="28"/>
                          <w:szCs w:val="28"/>
                        </w:rPr>
                        <w:t xml:space="preserve"> la lucha en sus</w:t>
                      </w:r>
                      <w:r w:rsidRPr="00947E4B">
                        <w:rPr>
                          <w:rFonts w:ascii="Bahnschrift" w:hAnsi="Bahnschrift"/>
                          <w:sz w:val="28"/>
                          <w:szCs w:val="28"/>
                        </w:rPr>
                        <w:t xml:space="preserve"> derechos.</w:t>
                      </w:r>
                    </w:p>
                  </w:txbxContent>
                </v:textbox>
                <w10:wrap type="square"/>
              </v:shape>
            </w:pict>
          </mc:Fallback>
        </mc:AlternateContent>
      </w:r>
      <w:r w:rsidR="00C70917" w:rsidRPr="00570B79">
        <w:rPr>
          <w:noProof/>
        </w:rPr>
        <w:drawing>
          <wp:anchor distT="0" distB="0" distL="114300" distR="114300" simplePos="0" relativeHeight="251677696" behindDoc="1" locked="0" layoutInCell="1" allowOverlap="1" wp14:anchorId="653A984E" wp14:editId="11D72D49">
            <wp:simplePos x="0" y="0"/>
            <wp:positionH relativeFrom="page">
              <wp:posOffset>22860</wp:posOffset>
            </wp:positionH>
            <wp:positionV relativeFrom="paragraph">
              <wp:posOffset>-876935</wp:posOffset>
            </wp:positionV>
            <wp:extent cx="7734300" cy="10039350"/>
            <wp:effectExtent l="57150" t="0" r="57150" b="114300"/>
            <wp:wrapNone/>
            <wp:docPr id="18650513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r w:rsidR="00C70917" w:rsidRPr="004D1F49">
        <w:rPr>
          <w:rFonts w:ascii="Arial" w:hAnsi="Arial" w:cs="Arial"/>
          <w:b/>
          <w:noProof/>
          <w:lang w:eastAsia="es-MX"/>
        </w:rPr>
        <w:drawing>
          <wp:anchor distT="0" distB="0" distL="114300" distR="114300" simplePos="0" relativeHeight="251678720" behindDoc="1" locked="0" layoutInCell="1" allowOverlap="1" wp14:anchorId="407BBE70" wp14:editId="573CD5A7">
            <wp:simplePos x="0" y="0"/>
            <wp:positionH relativeFrom="column">
              <wp:posOffset>307975</wp:posOffset>
            </wp:positionH>
            <wp:positionV relativeFrom="paragraph">
              <wp:posOffset>-805815</wp:posOffset>
            </wp:positionV>
            <wp:extent cx="939800" cy="899795"/>
            <wp:effectExtent l="0" t="0" r="0" b="0"/>
            <wp:wrapNone/>
            <wp:docPr id="65600460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duotone>
                        <a:prstClr val="black"/>
                        <a:schemeClr val="accent2">
                          <a:tint val="45000"/>
                          <a:satMod val="400000"/>
                        </a:schemeClr>
                      </a:duotone>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00C70917">
        <w:rPr>
          <w:noProof/>
        </w:rPr>
        <mc:AlternateContent>
          <mc:Choice Requires="wps">
            <w:drawing>
              <wp:anchor distT="45720" distB="45720" distL="114300" distR="114300" simplePos="0" relativeHeight="251679744" behindDoc="1" locked="0" layoutInCell="1" allowOverlap="1" wp14:anchorId="1825C2D0" wp14:editId="4375C426">
                <wp:simplePos x="0" y="0"/>
                <wp:positionH relativeFrom="margin">
                  <wp:posOffset>1332865</wp:posOffset>
                </wp:positionH>
                <wp:positionV relativeFrom="paragraph">
                  <wp:posOffset>-609600</wp:posOffset>
                </wp:positionV>
                <wp:extent cx="3914775" cy="809625"/>
                <wp:effectExtent l="0" t="0" r="9525" b="9525"/>
                <wp:wrapNone/>
                <wp:docPr id="107025657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01DBC14E" w14:textId="77777777" w:rsidR="00C70917" w:rsidRPr="007D5CAF" w:rsidRDefault="00C70917" w:rsidP="00C70917">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66937D37" w14:textId="77777777" w:rsidR="00C70917" w:rsidRPr="007D5CAF" w:rsidRDefault="00C70917" w:rsidP="00C70917">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43378372" w14:textId="77777777" w:rsidR="00C70917" w:rsidRPr="007D5CAF" w:rsidRDefault="00C70917" w:rsidP="00C70917">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43BA7C70" w14:textId="77777777" w:rsidR="00C70917" w:rsidRDefault="00C70917" w:rsidP="00C7091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25C2D0" id="_x0000_s1031" type="#_x0000_t202" style="position:absolute;margin-left:104.95pt;margin-top:-48pt;width:308.25pt;height:63.75pt;z-index:-251636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" stroked="f">
                <v:textbox>
                  <w:txbxContent>
                    <w:p w14:paraId="01DBC14E" w14:textId="77777777" w:rsidR="00C70917" w:rsidRPr="007D5CAF" w:rsidRDefault="00C70917" w:rsidP="00C70917">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66937D37" w14:textId="77777777" w:rsidR="00C70917" w:rsidRPr="007D5CAF" w:rsidRDefault="00C70917" w:rsidP="00C70917">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43378372" w14:textId="77777777" w:rsidR="00C70917" w:rsidRPr="007D5CAF" w:rsidRDefault="00C70917" w:rsidP="00C70917">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43BA7C70" w14:textId="77777777" w:rsidR="00C70917" w:rsidRDefault="00C70917" w:rsidP="00C70917"/>
                  </w:txbxContent>
                </v:textbox>
                <w10:wrap anchorx="margin"/>
              </v:shape>
            </w:pict>
          </mc:Fallback>
        </mc:AlternateContent>
      </w:r>
    </w:p>
    <w:p w14:paraId="1B7D5CC5" w14:textId="6D6CDBE7" w:rsidR="007D5CAF" w:rsidRDefault="007D5CAF"/>
    <w:p w14:paraId="085918F3" w14:textId="62DB232B" w:rsidR="007D5CAF" w:rsidRDefault="007D5CAF"/>
    <w:p w14:paraId="04FDA7A4" w14:textId="0A534BA9" w:rsidR="007D5CAF" w:rsidRDefault="007D5CAF" w:rsidP="00867CA3">
      <w:pPr>
        <w:jc w:val="right"/>
      </w:pPr>
    </w:p>
    <w:p w14:paraId="473544AA" w14:textId="4FCCE637" w:rsidR="007D5CAF" w:rsidRDefault="007D5CAF"/>
    <w:p w14:paraId="21905CEF" w14:textId="77777777" w:rsidR="007D5CAF" w:rsidRDefault="007D5CAF"/>
    <w:p w14:paraId="2BEF678C" w14:textId="6741620C" w:rsidR="007D5CAF" w:rsidRDefault="00947E4B">
      <w:r>
        <w:rPr>
          <w:noProof/>
        </w:rPr>
        <w:lastRenderedPageBreak/>
        <mc:AlternateContent>
          <mc:Choice Requires="wps">
            <w:drawing>
              <wp:anchor distT="45720" distB="45720" distL="114300" distR="114300" simplePos="0" relativeHeight="251683840" behindDoc="1" locked="0" layoutInCell="1" allowOverlap="1" wp14:anchorId="20951548" wp14:editId="169D1DF2">
                <wp:simplePos x="0" y="0"/>
                <wp:positionH relativeFrom="margin">
                  <wp:posOffset>1332865</wp:posOffset>
                </wp:positionH>
                <wp:positionV relativeFrom="paragraph">
                  <wp:posOffset>-609600</wp:posOffset>
                </wp:positionV>
                <wp:extent cx="3914775" cy="809625"/>
                <wp:effectExtent l="0" t="0" r="9525" b="9525"/>
                <wp:wrapNone/>
                <wp:docPr id="12466529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411EC3C7" w14:textId="77777777" w:rsidR="00947E4B" w:rsidRPr="007D5CAF" w:rsidRDefault="00947E4B" w:rsidP="00947E4B">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54498C46" w14:textId="77777777" w:rsidR="00947E4B" w:rsidRPr="007D5CAF" w:rsidRDefault="00947E4B" w:rsidP="00947E4B">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2497313F" w14:textId="77777777" w:rsidR="00947E4B" w:rsidRPr="007D5CAF" w:rsidRDefault="00947E4B" w:rsidP="00947E4B">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5749133B" w14:textId="77777777" w:rsidR="00947E4B" w:rsidRDefault="00947E4B" w:rsidP="00947E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951548" id="_x0000_s1032" type="#_x0000_t202" style="position:absolute;margin-left:104.95pt;margin-top:-48pt;width:308.25pt;height:63.75pt;z-index:-251632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" stroked="f">
                <v:textbox>
                  <w:txbxContent>
                    <w:p w14:paraId="411EC3C7" w14:textId="77777777" w:rsidR="00947E4B" w:rsidRPr="007D5CAF" w:rsidRDefault="00947E4B" w:rsidP="00947E4B">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54498C46" w14:textId="77777777" w:rsidR="00947E4B" w:rsidRPr="007D5CAF" w:rsidRDefault="00947E4B" w:rsidP="00947E4B">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2497313F" w14:textId="77777777" w:rsidR="00947E4B" w:rsidRPr="007D5CAF" w:rsidRDefault="00947E4B" w:rsidP="00947E4B">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5749133B" w14:textId="77777777" w:rsidR="00947E4B" w:rsidRDefault="00947E4B" w:rsidP="00947E4B"/>
                  </w:txbxContent>
                </v:textbox>
                <w10:wrap anchorx="margin"/>
              </v:shape>
            </w:pict>
          </mc:Fallback>
        </mc:AlternateContent>
      </w:r>
      <w:r w:rsidRPr="004D1F49">
        <w:rPr>
          <w:rFonts w:ascii="Arial" w:hAnsi="Arial" w:cs="Arial"/>
          <w:b/>
          <w:noProof/>
          <w:lang w:eastAsia="es-MX"/>
        </w:rPr>
        <w:drawing>
          <wp:anchor distT="0" distB="0" distL="114300" distR="114300" simplePos="0" relativeHeight="251682816" behindDoc="1" locked="0" layoutInCell="1" allowOverlap="1" wp14:anchorId="3BE7D5D0" wp14:editId="6330594D">
            <wp:simplePos x="0" y="0"/>
            <wp:positionH relativeFrom="column">
              <wp:posOffset>307975</wp:posOffset>
            </wp:positionH>
            <wp:positionV relativeFrom="paragraph">
              <wp:posOffset>-805815</wp:posOffset>
            </wp:positionV>
            <wp:extent cx="939800" cy="899795"/>
            <wp:effectExtent l="0" t="0" r="0" b="0"/>
            <wp:wrapNone/>
            <wp:docPr id="67237997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duotone>
                        <a:prstClr val="black"/>
                        <a:schemeClr val="accent2">
                          <a:tint val="45000"/>
                          <a:satMod val="400000"/>
                        </a:schemeClr>
                      </a:duotone>
                      <a:extLst>
                        <a:ext uri="{BEBA8EAE-BF5A-486C-A8C5-ECC9F3942E4B}">
                          <a14:imgProps xmlns:a14="http://schemas.microsoft.com/office/drawing/2010/main">
                            <a14:imgLayer r:embed="rId14">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Pr="00570B79">
        <w:rPr>
          <w:noProof/>
        </w:rPr>
        <w:drawing>
          <wp:anchor distT="0" distB="0" distL="114300" distR="114300" simplePos="0" relativeHeight="251681792" behindDoc="1" locked="0" layoutInCell="1" allowOverlap="1" wp14:anchorId="258F3612" wp14:editId="089EC391">
            <wp:simplePos x="0" y="0"/>
            <wp:positionH relativeFrom="page">
              <wp:posOffset>22860</wp:posOffset>
            </wp:positionH>
            <wp:positionV relativeFrom="paragraph">
              <wp:posOffset>-876935</wp:posOffset>
            </wp:positionV>
            <wp:extent cx="7734300" cy="10039350"/>
            <wp:effectExtent l="57150" t="0" r="57150" b="114300"/>
            <wp:wrapNone/>
            <wp:docPr id="16434112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p>
    <w:p w14:paraId="1379615E" w14:textId="75B99478" w:rsidR="007D5CAF" w:rsidRDefault="007D5CAF"/>
    <w:p w14:paraId="320AAC08" w14:textId="1868064C" w:rsidR="007D5CAF" w:rsidRDefault="007B4388">
      <w:r>
        <w:rPr>
          <w:noProof/>
        </w:rPr>
        <mc:AlternateContent>
          <mc:Choice Requires="wps">
            <w:drawing>
              <wp:anchor distT="45720" distB="45720" distL="114300" distR="114300" simplePos="0" relativeHeight="251689984" behindDoc="0" locked="0" layoutInCell="1" allowOverlap="1" wp14:anchorId="3961DD04" wp14:editId="322848E8">
                <wp:simplePos x="0" y="0"/>
                <wp:positionH relativeFrom="margin">
                  <wp:posOffset>3044190</wp:posOffset>
                </wp:positionH>
                <wp:positionV relativeFrom="paragraph">
                  <wp:posOffset>69377</wp:posOffset>
                </wp:positionV>
                <wp:extent cx="3115310" cy="6391275"/>
                <wp:effectExtent l="0" t="0" r="8890" b="9525"/>
                <wp:wrapSquare wrapText="bothSides"/>
                <wp:docPr id="20709992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310" cy="6391275"/>
                        </a:xfrm>
                        <a:prstGeom prst="rect">
                          <a:avLst/>
                        </a:prstGeom>
                        <a:solidFill>
                          <a:srgbClr val="FFFFFF"/>
                        </a:solidFill>
                        <a:ln w="9525">
                          <a:noFill/>
                          <a:miter lim="800000"/>
                          <a:headEnd/>
                          <a:tailEnd/>
                        </a:ln>
                      </wps:spPr>
                      <wps:txbx>
                        <w:txbxContent>
                          <w:p w14:paraId="0FC17718" w14:textId="3A921237" w:rsidR="007B4388" w:rsidRPr="007B4388" w:rsidRDefault="007B4388" w:rsidP="007B4388">
                            <w:pPr>
                              <w:jc w:val="both"/>
                              <w:rPr>
                                <w:rFonts w:ascii="Bahnschrift" w:hAnsi="Bahnschrift"/>
                                <w:sz w:val="28"/>
                                <w:szCs w:val="28"/>
                              </w:rPr>
                            </w:pPr>
                            <w:r w:rsidRPr="007B4388">
                              <w:rPr>
                                <w:rFonts w:ascii="Bahnschrift" w:hAnsi="Bahnschrift"/>
                                <w:sz w:val="28"/>
                                <w:szCs w:val="28"/>
                              </w:rPr>
                              <w:t xml:space="preserve">En ese sentido, la violencia política contra las mujeres está dirigida especialmente a aquellas que desafían el patriarcado, teniendo como finalidad reforzar las estructuras sociales y las políticas </w:t>
                            </w:r>
                            <w:r w:rsidR="00D609A4" w:rsidRPr="007B4388">
                              <w:rPr>
                                <w:rFonts w:ascii="Bahnschrift" w:hAnsi="Bahnschrift"/>
                                <w:sz w:val="28"/>
                                <w:szCs w:val="28"/>
                              </w:rPr>
                              <w:t>tradicionales,</w:t>
                            </w:r>
                            <w:r w:rsidRPr="007B4388">
                              <w:rPr>
                                <w:rFonts w:ascii="Bahnschrift" w:hAnsi="Bahnschrift"/>
                                <w:sz w:val="28"/>
                                <w:szCs w:val="28"/>
                              </w:rPr>
                              <w:t xml:space="preserve"> así como restringir la participación de las mujeres en el ámbito político. (Rodríguez, 2017, p. 209, 210). </w:t>
                            </w:r>
                          </w:p>
                          <w:p w14:paraId="0C029DE7" w14:textId="77777777" w:rsidR="007B4388" w:rsidRPr="007B4388" w:rsidRDefault="007B4388" w:rsidP="007B4388">
                            <w:pPr>
                              <w:jc w:val="both"/>
                              <w:rPr>
                                <w:rFonts w:ascii="Bahnschrift" w:hAnsi="Bahnschrift"/>
                                <w:sz w:val="28"/>
                                <w:szCs w:val="28"/>
                              </w:rPr>
                            </w:pPr>
                            <w:r w:rsidRPr="007B4388">
                              <w:rPr>
                                <w:rFonts w:ascii="Bahnschrift" w:hAnsi="Bahnschrift"/>
                                <w:sz w:val="28"/>
                                <w:szCs w:val="28"/>
                              </w:rPr>
                              <w:t>En ese orden de ideas, uno de los detonantes de la violencia política de género fue precisamente esa resistencia al cambio de paradigma, en donde no se pudo concebir la participación de la mujer en la vida pública de su estado o país, tomando en cuenta que anteriormente era un espacio reservado únicamente para los hombres. (</w:t>
                            </w:r>
                            <w:proofErr w:type="spellStart"/>
                            <w:r w:rsidRPr="007B4388">
                              <w:rPr>
                                <w:rFonts w:ascii="Bahnschrift" w:hAnsi="Bahnschrift"/>
                                <w:sz w:val="28"/>
                                <w:szCs w:val="28"/>
                              </w:rPr>
                              <w:t>Ibid</w:t>
                            </w:r>
                            <w:proofErr w:type="spellEnd"/>
                            <w:r w:rsidRPr="007B4388">
                              <w:rPr>
                                <w:rFonts w:ascii="Bahnschrift" w:hAnsi="Bahnschrift"/>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1DD04" id="_x0000_s1033" type="#_x0000_t202" style="position:absolute;margin-left:239.7pt;margin-top:5.45pt;width:245.3pt;height:503.2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" stroked="f">
                <v:textbox>
                  <w:txbxContent>
                    <w:p w14:paraId="0FC17718" w14:textId="3A921237" w:rsidR="007B4388" w:rsidRPr="007B4388" w:rsidRDefault="007B4388" w:rsidP="007B4388">
                      <w:pPr>
                        <w:jc w:val="both"/>
                        <w:rPr>
                          <w:rFonts w:ascii="Bahnschrift" w:hAnsi="Bahnschrift"/>
                          <w:sz w:val="28"/>
                          <w:szCs w:val="28"/>
                        </w:rPr>
                      </w:pPr>
                      <w:r w:rsidRPr="007B4388">
                        <w:rPr>
                          <w:rFonts w:ascii="Bahnschrift" w:hAnsi="Bahnschrift"/>
                          <w:sz w:val="28"/>
                          <w:szCs w:val="28"/>
                        </w:rPr>
                        <w:t xml:space="preserve">En ese sentido, la violencia política contra las mujeres está dirigida especialmente a aquellas que desafían el patriarcado, teniendo como finalidad reforzar las estructuras sociales y las políticas </w:t>
                      </w:r>
                      <w:r w:rsidR="00D609A4" w:rsidRPr="007B4388">
                        <w:rPr>
                          <w:rFonts w:ascii="Bahnschrift" w:hAnsi="Bahnschrift"/>
                          <w:sz w:val="28"/>
                          <w:szCs w:val="28"/>
                        </w:rPr>
                        <w:t>tradicionales,</w:t>
                      </w:r>
                      <w:r w:rsidRPr="007B4388">
                        <w:rPr>
                          <w:rFonts w:ascii="Bahnschrift" w:hAnsi="Bahnschrift"/>
                          <w:sz w:val="28"/>
                          <w:szCs w:val="28"/>
                        </w:rPr>
                        <w:t xml:space="preserve"> así como restringir la participación de las mujeres en el ámbito político. (Rodríguez, 2017, p. 209, 210). </w:t>
                      </w:r>
                    </w:p>
                    <w:p w14:paraId="0C029DE7" w14:textId="77777777" w:rsidR="007B4388" w:rsidRPr="007B4388" w:rsidRDefault="007B4388" w:rsidP="007B4388">
                      <w:pPr>
                        <w:jc w:val="both"/>
                        <w:rPr>
                          <w:rFonts w:ascii="Bahnschrift" w:hAnsi="Bahnschrift"/>
                          <w:sz w:val="28"/>
                          <w:szCs w:val="28"/>
                        </w:rPr>
                      </w:pPr>
                      <w:r w:rsidRPr="007B4388">
                        <w:rPr>
                          <w:rFonts w:ascii="Bahnschrift" w:hAnsi="Bahnschrift"/>
                          <w:sz w:val="28"/>
                          <w:szCs w:val="28"/>
                        </w:rPr>
                        <w:t>En ese orden de ideas, uno de los detonantes de la violencia política de género fue precisamente esa resistencia al cambio de paradigma, en donde no se pudo concebir la participación de la mujer en la vida pública de su estado o país, tomando en cuenta que anteriormente era un espacio reservado únicamente para los hombres. (</w:t>
                      </w:r>
                      <w:proofErr w:type="spellStart"/>
                      <w:r w:rsidRPr="007B4388">
                        <w:rPr>
                          <w:rFonts w:ascii="Bahnschrift" w:hAnsi="Bahnschrift"/>
                          <w:sz w:val="28"/>
                          <w:szCs w:val="28"/>
                        </w:rPr>
                        <w:t>Ibid</w:t>
                      </w:r>
                      <w:proofErr w:type="spellEnd"/>
                      <w:r w:rsidRPr="007B4388">
                        <w:rPr>
                          <w:rFonts w:ascii="Bahnschrift" w:hAnsi="Bahnschrift"/>
                          <w:sz w:val="28"/>
                          <w:szCs w:val="28"/>
                        </w:rPr>
                        <w:t>)</w:t>
                      </w:r>
                    </w:p>
                  </w:txbxContent>
                </v:textbox>
                <w10:wrap type="square" anchorx="margin"/>
              </v:shape>
            </w:pict>
          </mc:Fallback>
        </mc:AlternateContent>
      </w:r>
      <w:r>
        <w:rPr>
          <w:noProof/>
        </w:rPr>
        <mc:AlternateContent>
          <mc:Choice Requires="wps">
            <w:drawing>
              <wp:anchor distT="45720" distB="45720" distL="114300" distR="114300" simplePos="0" relativeHeight="251687936" behindDoc="0" locked="0" layoutInCell="1" allowOverlap="1" wp14:anchorId="19E334DE" wp14:editId="230EE611">
                <wp:simplePos x="0" y="0"/>
                <wp:positionH relativeFrom="margin">
                  <wp:posOffset>-591185</wp:posOffset>
                </wp:positionH>
                <wp:positionV relativeFrom="paragraph">
                  <wp:posOffset>150480</wp:posOffset>
                </wp:positionV>
                <wp:extent cx="3030220" cy="6391275"/>
                <wp:effectExtent l="0" t="0" r="0" b="9525"/>
                <wp:wrapSquare wrapText="bothSides"/>
                <wp:docPr id="89771858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6391275"/>
                        </a:xfrm>
                        <a:prstGeom prst="rect">
                          <a:avLst/>
                        </a:prstGeom>
                        <a:solidFill>
                          <a:srgbClr val="FFFFFF"/>
                        </a:solidFill>
                        <a:ln w="9525">
                          <a:noFill/>
                          <a:miter lim="800000"/>
                          <a:headEnd/>
                          <a:tailEnd/>
                        </a:ln>
                      </wps:spPr>
                      <wps:txbx>
                        <w:txbxContent>
                          <w:p w14:paraId="0F765437" w14:textId="5526725E" w:rsidR="007B4388" w:rsidRPr="007B4388" w:rsidRDefault="00867CA3" w:rsidP="007B4388">
                            <w:pPr>
                              <w:jc w:val="center"/>
                              <w:rPr>
                                <w:rFonts w:ascii="Montserrat ExtraBold" w:hAnsi="Montserrat ExtraBold"/>
                                <w:sz w:val="32"/>
                                <w:szCs w:val="32"/>
                              </w:rPr>
                            </w:pPr>
                            <w:r w:rsidRPr="007B4388">
                              <w:rPr>
                                <w:rFonts w:ascii="Montserrat ExtraBold" w:hAnsi="Montserrat ExtraBold"/>
                                <w:sz w:val="32"/>
                                <w:szCs w:val="32"/>
                              </w:rPr>
                              <w:t>INTRODUCCIÓN</w:t>
                            </w:r>
                          </w:p>
                          <w:p w14:paraId="3C00FD6E" w14:textId="77777777" w:rsidR="007B4388" w:rsidRDefault="007B4388"/>
                          <w:p w14:paraId="49EF8CAF" w14:textId="3A415810" w:rsidR="00867CA3" w:rsidRDefault="00867CA3" w:rsidP="007B4388">
                            <w:pPr>
                              <w:jc w:val="both"/>
                              <w:rPr>
                                <w:rFonts w:ascii="Bahnschrift" w:hAnsi="Bahnschrift"/>
                                <w:sz w:val="28"/>
                                <w:szCs w:val="28"/>
                              </w:rPr>
                            </w:pPr>
                            <w:r w:rsidRPr="007B4388">
                              <w:rPr>
                                <w:rFonts w:ascii="Bahnschrift" w:hAnsi="Bahnschrift"/>
                                <w:sz w:val="28"/>
                                <w:szCs w:val="28"/>
                              </w:rPr>
                              <w:t>Los derechos humanos a la igualdad, no violencia y no discriminación por razón de sexo, están garantizados en nuestra Constitución</w:t>
                            </w:r>
                            <w:r w:rsidR="00B4502C">
                              <w:rPr>
                                <w:rFonts w:ascii="Bahnschrift" w:hAnsi="Bahnschrift"/>
                                <w:sz w:val="28"/>
                                <w:szCs w:val="28"/>
                              </w:rPr>
                              <w:t xml:space="preserve"> Política </w:t>
                            </w:r>
                            <w:r w:rsidRPr="007B4388">
                              <w:rPr>
                                <w:rFonts w:ascii="Bahnschrift" w:hAnsi="Bahnschrift"/>
                                <w:sz w:val="28"/>
                                <w:szCs w:val="28"/>
                              </w:rPr>
                              <w:t xml:space="preserve">y en los tratados </w:t>
                            </w:r>
                            <w:r w:rsidR="007B4388" w:rsidRPr="007B4388">
                              <w:rPr>
                                <w:rFonts w:ascii="Bahnschrift" w:hAnsi="Bahnschrift"/>
                                <w:sz w:val="28"/>
                                <w:szCs w:val="28"/>
                              </w:rPr>
                              <w:t>internaciones ratificadas</w:t>
                            </w:r>
                            <w:r w:rsidRPr="007B4388">
                              <w:rPr>
                                <w:rFonts w:ascii="Bahnschrift" w:hAnsi="Bahnschrift"/>
                                <w:sz w:val="28"/>
                                <w:szCs w:val="28"/>
                              </w:rPr>
                              <w:t xml:space="preserve"> por el Estado mexicano. Sin embargo, si bien ha habido avances significativos en el reconocimiento de estos derechos, aún falta mucho por hacer para que realmente se vean materializados. </w:t>
                            </w:r>
                          </w:p>
                          <w:p w14:paraId="65B73EA7" w14:textId="77777777" w:rsidR="007B4388" w:rsidRPr="007B4388" w:rsidRDefault="007B4388" w:rsidP="007B4388">
                            <w:pPr>
                              <w:jc w:val="both"/>
                              <w:rPr>
                                <w:rFonts w:ascii="Bahnschrift" w:hAnsi="Bahnschrift"/>
                                <w:sz w:val="28"/>
                                <w:szCs w:val="28"/>
                              </w:rPr>
                            </w:pPr>
                          </w:p>
                          <w:p w14:paraId="3F4B04F0" w14:textId="59EF7851" w:rsidR="00867CA3" w:rsidRPr="007B4388" w:rsidRDefault="00867CA3" w:rsidP="007B4388">
                            <w:pPr>
                              <w:jc w:val="both"/>
                              <w:rPr>
                                <w:rFonts w:ascii="Bahnschrift" w:hAnsi="Bahnschrift"/>
                                <w:sz w:val="28"/>
                                <w:szCs w:val="28"/>
                              </w:rPr>
                            </w:pPr>
                            <w:r w:rsidRPr="007B4388">
                              <w:rPr>
                                <w:rFonts w:ascii="Bahnschrift" w:hAnsi="Bahnschrift"/>
                                <w:sz w:val="28"/>
                                <w:szCs w:val="28"/>
                              </w:rPr>
                              <w:t>La discriminación contra la mujer es un fenómeno social y cultural muy arraigado en nuestro país, producto de la sociedad machista o patriarcal en la que vivimos, por lo que no debe entenderse como un problema aislado, sino recurrente que impacta tanto en la vida pública como privada.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E334DE" id="_x0000_s1034" type="#_x0000_t202" style="position:absolute;margin-left:-46.55pt;margin-top:11.85pt;width:238.6pt;height:503.2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" stroked="f">
                <v:textbox>
                  <w:txbxContent>
                    <w:p w14:paraId="0F765437" w14:textId="5526725E" w:rsidR="007B4388" w:rsidRPr="007B4388" w:rsidRDefault="00867CA3" w:rsidP="007B4388">
                      <w:pPr>
                        <w:jc w:val="center"/>
                        <w:rPr>
                          <w:rFonts w:ascii="Montserrat ExtraBold" w:hAnsi="Montserrat ExtraBold"/>
                          <w:sz w:val="32"/>
                          <w:szCs w:val="32"/>
                        </w:rPr>
                      </w:pPr>
                      <w:r w:rsidRPr="007B4388">
                        <w:rPr>
                          <w:rFonts w:ascii="Montserrat ExtraBold" w:hAnsi="Montserrat ExtraBold"/>
                          <w:sz w:val="32"/>
                          <w:szCs w:val="32"/>
                        </w:rPr>
                        <w:t>INTRODUCCIÓN</w:t>
                      </w:r>
                    </w:p>
                    <w:p w14:paraId="3C00FD6E" w14:textId="77777777" w:rsidR="007B4388" w:rsidRDefault="007B4388"/>
                    <w:p w14:paraId="49EF8CAF" w14:textId="3A415810" w:rsidR="00867CA3" w:rsidRDefault="00867CA3" w:rsidP="007B4388">
                      <w:pPr>
                        <w:jc w:val="both"/>
                        <w:rPr>
                          <w:rFonts w:ascii="Bahnschrift" w:hAnsi="Bahnschrift"/>
                          <w:sz w:val="28"/>
                          <w:szCs w:val="28"/>
                        </w:rPr>
                      </w:pPr>
                      <w:r w:rsidRPr="007B4388">
                        <w:rPr>
                          <w:rFonts w:ascii="Bahnschrift" w:hAnsi="Bahnschrift"/>
                          <w:sz w:val="28"/>
                          <w:szCs w:val="28"/>
                        </w:rPr>
                        <w:t>Los derechos humanos a la igualdad, no violencia y no discriminación por razón de sexo, están garantizados en nuestra Constitución</w:t>
                      </w:r>
                      <w:r w:rsidR="00B4502C">
                        <w:rPr>
                          <w:rFonts w:ascii="Bahnschrift" w:hAnsi="Bahnschrift"/>
                          <w:sz w:val="28"/>
                          <w:szCs w:val="28"/>
                        </w:rPr>
                        <w:t xml:space="preserve"> Política </w:t>
                      </w:r>
                      <w:r w:rsidRPr="007B4388">
                        <w:rPr>
                          <w:rFonts w:ascii="Bahnschrift" w:hAnsi="Bahnschrift"/>
                          <w:sz w:val="28"/>
                          <w:szCs w:val="28"/>
                        </w:rPr>
                        <w:t xml:space="preserve">y en los tratados </w:t>
                      </w:r>
                      <w:r w:rsidR="007B4388" w:rsidRPr="007B4388">
                        <w:rPr>
                          <w:rFonts w:ascii="Bahnschrift" w:hAnsi="Bahnschrift"/>
                          <w:sz w:val="28"/>
                          <w:szCs w:val="28"/>
                        </w:rPr>
                        <w:t>internaciones ratificadas</w:t>
                      </w:r>
                      <w:r w:rsidRPr="007B4388">
                        <w:rPr>
                          <w:rFonts w:ascii="Bahnschrift" w:hAnsi="Bahnschrift"/>
                          <w:sz w:val="28"/>
                          <w:szCs w:val="28"/>
                        </w:rPr>
                        <w:t xml:space="preserve"> por el Estado mexicano. Sin embargo, si bien ha habido avances significativos en el reconocimiento de estos derechos, aún falta mucho por hacer para que realmente se vean materializados. </w:t>
                      </w:r>
                    </w:p>
                    <w:p w14:paraId="65B73EA7" w14:textId="77777777" w:rsidR="007B4388" w:rsidRPr="007B4388" w:rsidRDefault="007B4388" w:rsidP="007B4388">
                      <w:pPr>
                        <w:jc w:val="both"/>
                        <w:rPr>
                          <w:rFonts w:ascii="Bahnschrift" w:hAnsi="Bahnschrift"/>
                          <w:sz w:val="28"/>
                          <w:szCs w:val="28"/>
                        </w:rPr>
                      </w:pPr>
                    </w:p>
                    <w:p w14:paraId="3F4B04F0" w14:textId="59EF7851" w:rsidR="00867CA3" w:rsidRPr="007B4388" w:rsidRDefault="00867CA3" w:rsidP="007B4388">
                      <w:pPr>
                        <w:jc w:val="both"/>
                        <w:rPr>
                          <w:rFonts w:ascii="Bahnschrift" w:hAnsi="Bahnschrift"/>
                          <w:sz w:val="28"/>
                          <w:szCs w:val="28"/>
                        </w:rPr>
                      </w:pPr>
                      <w:r w:rsidRPr="007B4388">
                        <w:rPr>
                          <w:rFonts w:ascii="Bahnschrift" w:hAnsi="Bahnschrift"/>
                          <w:sz w:val="28"/>
                          <w:szCs w:val="28"/>
                        </w:rPr>
                        <w:t>La discriminación contra la mujer es un fenómeno social y cultural muy arraigado en nuestro país, producto de la sociedad machista o patriarcal en la que vivimos, por lo que no debe entenderse como un problema aislado, sino recurrente que impacta tanto en la vida pública como privada.</w:t>
                      </w:r>
                    </w:p>
                  </w:txbxContent>
                </v:textbox>
                <w10:wrap type="square" anchorx="margin"/>
              </v:shape>
            </w:pict>
          </mc:Fallback>
        </mc:AlternateContent>
      </w:r>
    </w:p>
    <w:p w14:paraId="052F3024" w14:textId="55ABB68D" w:rsidR="007D5CAF" w:rsidRDefault="007D5CAF"/>
    <w:p w14:paraId="5651BD52" w14:textId="036846E2" w:rsidR="007D5CAF" w:rsidRDefault="007D5CAF"/>
    <w:p w14:paraId="51E9BA3E" w14:textId="55A308A6" w:rsidR="007D5CAF" w:rsidRDefault="007D5CAF"/>
    <w:p w14:paraId="62E241F8" w14:textId="77777777" w:rsidR="007D5CAF" w:rsidRDefault="007D5CAF"/>
    <w:p w14:paraId="1849E1A6" w14:textId="47C2F601" w:rsidR="007D5CAF" w:rsidRDefault="007D5CAF"/>
    <w:p w14:paraId="0BCCABC6" w14:textId="435A2B3C" w:rsidR="007D5CAF" w:rsidRDefault="007D5CAF"/>
    <w:p w14:paraId="385DD881" w14:textId="77777777" w:rsidR="007D5CAF" w:rsidRDefault="007D5CAF"/>
    <w:p w14:paraId="6C71B47A" w14:textId="6CD4DF44" w:rsidR="007D5CAF" w:rsidRDefault="007D5CAF"/>
    <w:p w14:paraId="7BF9C921" w14:textId="77777777" w:rsidR="007D5CAF" w:rsidRDefault="007D5CAF"/>
    <w:p w14:paraId="51370E10" w14:textId="6BBA6083" w:rsidR="007D5CAF" w:rsidRDefault="007D5CAF"/>
    <w:p w14:paraId="0FB64C8A" w14:textId="77777777" w:rsidR="007D5CAF" w:rsidRDefault="007D5CAF"/>
    <w:p w14:paraId="0CF063F0" w14:textId="77777777" w:rsidR="007D5CAF" w:rsidRDefault="007D5CAF"/>
    <w:p w14:paraId="3706C459" w14:textId="77777777" w:rsidR="007D5CAF" w:rsidRDefault="007D5CAF"/>
    <w:p w14:paraId="45D77C5D" w14:textId="178EFEFD" w:rsidR="007D5CAF" w:rsidRDefault="007D5CAF"/>
    <w:p w14:paraId="5DF3B27C" w14:textId="0C8B2FF4" w:rsidR="007D5CAF" w:rsidRDefault="007D5CAF"/>
    <w:p w14:paraId="20D05E8C" w14:textId="22213E9B" w:rsidR="007D5CAF" w:rsidRDefault="007D5CAF"/>
    <w:p w14:paraId="33CA5AA7" w14:textId="45D894A3" w:rsidR="007D5CAF" w:rsidRDefault="00F95D24">
      <w:r>
        <w:rPr>
          <w:noProof/>
        </w:rPr>
        <w:drawing>
          <wp:anchor distT="0" distB="0" distL="114300" distR="114300" simplePos="0" relativeHeight="251691008" behindDoc="0" locked="0" layoutInCell="1" allowOverlap="1" wp14:anchorId="4315B92C" wp14:editId="12007C4B">
            <wp:simplePos x="0" y="0"/>
            <wp:positionH relativeFrom="margin">
              <wp:posOffset>3458845</wp:posOffset>
            </wp:positionH>
            <wp:positionV relativeFrom="paragraph">
              <wp:posOffset>9525</wp:posOffset>
            </wp:positionV>
            <wp:extent cx="2320290" cy="2200910"/>
            <wp:effectExtent l="0" t="0" r="3810" b="8890"/>
            <wp:wrapNone/>
            <wp:docPr id="16981678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0290" cy="2200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9AE0BA" w14:textId="77777777" w:rsidR="007D5CAF" w:rsidRDefault="007D5CAF"/>
    <w:p w14:paraId="103D9879" w14:textId="77777777" w:rsidR="007D5CAF" w:rsidRDefault="007D5CAF"/>
    <w:p w14:paraId="2CC7D2E0" w14:textId="63DFF810" w:rsidR="007D5CAF" w:rsidRDefault="007D5CAF"/>
    <w:p w14:paraId="37AB7FBA" w14:textId="77777777" w:rsidR="007D5CAF" w:rsidRDefault="007D5CAF"/>
    <w:p w14:paraId="184BB3DF" w14:textId="77777777" w:rsidR="007D5CAF" w:rsidRDefault="007D5CAF"/>
    <w:p w14:paraId="2A881BFF" w14:textId="77777777" w:rsidR="00947E4B" w:rsidRDefault="00947E4B"/>
    <w:p w14:paraId="4256D253" w14:textId="77777777" w:rsidR="00947E4B" w:rsidRDefault="00947E4B"/>
    <w:p w14:paraId="1036D6EA" w14:textId="77777777" w:rsidR="00947E4B" w:rsidRDefault="00947E4B"/>
    <w:p w14:paraId="7701B9A9" w14:textId="79AFFFEC" w:rsidR="00947E4B" w:rsidRDefault="00947E4B"/>
    <w:p w14:paraId="62B64555" w14:textId="35E94101" w:rsidR="00947E4B" w:rsidRDefault="00D11B61">
      <w:r>
        <w:rPr>
          <w:noProof/>
        </w:rPr>
        <w:lastRenderedPageBreak/>
        <mc:AlternateContent>
          <mc:Choice Requires="wps">
            <w:drawing>
              <wp:anchor distT="45720" distB="45720" distL="114300" distR="114300" simplePos="0" relativeHeight="251697152" behindDoc="1" locked="0" layoutInCell="1" allowOverlap="1" wp14:anchorId="06452BF9" wp14:editId="368EFF45">
                <wp:simplePos x="0" y="0"/>
                <wp:positionH relativeFrom="margin">
                  <wp:posOffset>1336675</wp:posOffset>
                </wp:positionH>
                <wp:positionV relativeFrom="paragraph">
                  <wp:posOffset>-561340</wp:posOffset>
                </wp:positionV>
                <wp:extent cx="3914775" cy="809625"/>
                <wp:effectExtent l="0" t="0" r="9525" b="9525"/>
                <wp:wrapNone/>
                <wp:docPr id="14580816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3B79F01F" w14:textId="77777777" w:rsidR="00D11B61" w:rsidRPr="007D5CAF" w:rsidRDefault="00D11B61" w:rsidP="00D11B61">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4FFDAB5B" w14:textId="77777777" w:rsidR="00D11B61" w:rsidRPr="007D5CAF" w:rsidRDefault="00D11B61" w:rsidP="00D11B61">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51A39095" w14:textId="77777777" w:rsidR="00D11B61" w:rsidRPr="007D5CAF" w:rsidRDefault="00D11B61" w:rsidP="00D11B61">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0AEE8BC2" w14:textId="77777777" w:rsidR="00D11B61" w:rsidRDefault="00D11B61" w:rsidP="00D11B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452BF9" id="_x0000_s1035" type="#_x0000_t202" style="position:absolute;margin-left:105.25pt;margin-top:-44.2pt;width:308.25pt;height:63.75pt;z-index:-2516193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" stroked="f">
                <v:textbox>
                  <w:txbxContent>
                    <w:p w14:paraId="3B79F01F" w14:textId="77777777" w:rsidR="00D11B61" w:rsidRPr="007D5CAF" w:rsidRDefault="00D11B61" w:rsidP="00D11B61">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4FFDAB5B" w14:textId="77777777" w:rsidR="00D11B61" w:rsidRPr="007D5CAF" w:rsidRDefault="00D11B61" w:rsidP="00D11B61">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51A39095" w14:textId="77777777" w:rsidR="00D11B61" w:rsidRPr="007D5CAF" w:rsidRDefault="00D11B61" w:rsidP="00D11B61">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0AEE8BC2" w14:textId="77777777" w:rsidR="00D11B61" w:rsidRDefault="00D11B61" w:rsidP="00D11B61"/>
                  </w:txbxContent>
                </v:textbox>
                <w10:wrap anchorx="margin"/>
              </v:shape>
            </w:pict>
          </mc:Fallback>
        </mc:AlternateContent>
      </w:r>
      <w:r w:rsidRPr="004D1F49">
        <w:rPr>
          <w:rFonts w:ascii="Arial" w:hAnsi="Arial" w:cs="Arial"/>
          <w:b/>
          <w:noProof/>
          <w:lang w:eastAsia="es-MX"/>
        </w:rPr>
        <w:drawing>
          <wp:anchor distT="0" distB="0" distL="114300" distR="114300" simplePos="0" relativeHeight="251696128" behindDoc="1" locked="0" layoutInCell="1" allowOverlap="1" wp14:anchorId="2EFF3447" wp14:editId="332889CF">
            <wp:simplePos x="0" y="0"/>
            <wp:positionH relativeFrom="column">
              <wp:posOffset>311785</wp:posOffset>
            </wp:positionH>
            <wp:positionV relativeFrom="paragraph">
              <wp:posOffset>-805815</wp:posOffset>
            </wp:positionV>
            <wp:extent cx="939800" cy="899795"/>
            <wp:effectExtent l="0" t="0" r="0" b="0"/>
            <wp:wrapNone/>
            <wp:docPr id="16308138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duotone>
                        <a:prstClr val="black"/>
                        <a:schemeClr val="accent2">
                          <a:tint val="45000"/>
                          <a:satMod val="400000"/>
                        </a:schemeClr>
                      </a:duotone>
                      <a:extLst>
                        <a:ext uri="{BEBA8EAE-BF5A-486C-A8C5-ECC9F3942E4B}">
                          <a14:imgProps xmlns:a14="http://schemas.microsoft.com/office/drawing/2010/main">
                            <a14:imgLayer r:embed="rId14">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Pr="00570B79">
        <w:rPr>
          <w:noProof/>
        </w:rPr>
        <w:drawing>
          <wp:anchor distT="0" distB="0" distL="114300" distR="114300" simplePos="0" relativeHeight="251695104" behindDoc="1" locked="0" layoutInCell="1" allowOverlap="1" wp14:anchorId="318116D4" wp14:editId="47A12F10">
            <wp:simplePos x="0" y="0"/>
            <wp:positionH relativeFrom="page">
              <wp:posOffset>26670</wp:posOffset>
            </wp:positionH>
            <wp:positionV relativeFrom="paragraph">
              <wp:posOffset>-875503</wp:posOffset>
            </wp:positionV>
            <wp:extent cx="7734300" cy="10039350"/>
            <wp:effectExtent l="57150" t="0" r="57150" b="114300"/>
            <wp:wrapNone/>
            <wp:docPr id="506609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p>
    <w:p w14:paraId="4D4C2970" w14:textId="15F045A5" w:rsidR="00947E4B" w:rsidRDefault="00C119C8">
      <w:r>
        <w:rPr>
          <w:noProof/>
        </w:rPr>
        <mc:AlternateContent>
          <mc:Choice Requires="wps">
            <w:drawing>
              <wp:anchor distT="45720" distB="45720" distL="114300" distR="114300" simplePos="0" relativeHeight="251693056" behindDoc="0" locked="0" layoutInCell="1" allowOverlap="1" wp14:anchorId="281F7978" wp14:editId="1D5B01F8">
                <wp:simplePos x="0" y="0"/>
                <wp:positionH relativeFrom="column">
                  <wp:posOffset>2414432</wp:posOffset>
                </wp:positionH>
                <wp:positionV relativeFrom="paragraph">
                  <wp:posOffset>26670</wp:posOffset>
                </wp:positionV>
                <wp:extent cx="4104168" cy="1404620"/>
                <wp:effectExtent l="0" t="0" r="0" b="0"/>
                <wp:wrapNone/>
                <wp:docPr id="19394158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168" cy="1404620"/>
                        </a:xfrm>
                        <a:prstGeom prst="rect">
                          <a:avLst/>
                        </a:prstGeom>
                        <a:solidFill>
                          <a:srgbClr val="FFFFFF"/>
                        </a:solidFill>
                        <a:ln w="9525">
                          <a:noFill/>
                          <a:miter lim="800000"/>
                          <a:headEnd/>
                          <a:tailEnd/>
                        </a:ln>
                      </wps:spPr>
                      <wps:txbx>
                        <w:txbxContent>
                          <w:p w14:paraId="483465C1" w14:textId="7FDB088F" w:rsidR="00D11B61" w:rsidRDefault="00D11B61" w:rsidP="00D11B61">
                            <w:pPr>
                              <w:rPr>
                                <w:rFonts w:ascii="Montserrat ExtraBold" w:hAnsi="Montserrat ExtraBold"/>
                                <w:sz w:val="32"/>
                                <w:szCs w:val="32"/>
                              </w:rPr>
                            </w:pPr>
                            <w:r w:rsidRPr="00C119C8">
                              <w:rPr>
                                <w:rFonts w:ascii="Montserrat ExtraBold" w:hAnsi="Montserrat ExtraBold"/>
                                <w:sz w:val="32"/>
                                <w:szCs w:val="32"/>
                              </w:rPr>
                              <w:t>Marco Normativo Nacional</w:t>
                            </w:r>
                          </w:p>
                          <w:p w14:paraId="4A63AF82" w14:textId="77777777" w:rsidR="00C119C8" w:rsidRPr="00C119C8" w:rsidRDefault="00C119C8" w:rsidP="00D11B61">
                            <w:pPr>
                              <w:rPr>
                                <w:rFonts w:ascii="Montserrat ExtraBold" w:hAnsi="Montserrat ExtraBold"/>
                                <w:sz w:val="32"/>
                                <w:szCs w:val="32"/>
                              </w:rPr>
                            </w:pPr>
                          </w:p>
                          <w:p w14:paraId="1D3075FB"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Constitución Política de los Estados Unidos Mexicanos.</w:t>
                            </w:r>
                          </w:p>
                          <w:p w14:paraId="672AE1F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Acceso a las Mujeres a una Vida Libre de</w:t>
                            </w:r>
                          </w:p>
                          <w:p w14:paraId="732CB5DF"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Violencia.</w:t>
                            </w:r>
                          </w:p>
                          <w:p w14:paraId="154A1BBC"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para la Igualdad entre Mujeres y Hombres.</w:t>
                            </w:r>
                          </w:p>
                          <w:p w14:paraId="5716A82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Federal para Prevenir y Eliminar la Discriminación.</w:t>
                            </w:r>
                          </w:p>
                          <w:p w14:paraId="1B3EBEFC"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Víctimas.</w:t>
                            </w:r>
                          </w:p>
                          <w:p w14:paraId="51318DF5"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Instituciones y Procedimientos Electorales.</w:t>
                            </w:r>
                          </w:p>
                          <w:p w14:paraId="751FC39F"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Partidos Políticos.</w:t>
                            </w:r>
                          </w:p>
                          <w:p w14:paraId="5EA09FE0"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del Sistema de Medios de Impugnación en</w:t>
                            </w:r>
                          </w:p>
                          <w:p w14:paraId="53222A9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Materia Electoral.</w:t>
                            </w:r>
                          </w:p>
                          <w:p w14:paraId="60C9CBDC"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 xml:space="preserve">Ley Orgánica de la </w:t>
                            </w:r>
                            <w:proofErr w:type="gramStart"/>
                            <w:r w:rsidRPr="00C119C8">
                              <w:rPr>
                                <w:rFonts w:ascii="Bahnschrift" w:hAnsi="Bahnschrift"/>
                                <w:sz w:val="24"/>
                                <w:szCs w:val="24"/>
                              </w:rPr>
                              <w:t>Fiscalía General</w:t>
                            </w:r>
                            <w:proofErr w:type="gramEnd"/>
                            <w:r w:rsidRPr="00C119C8">
                              <w:rPr>
                                <w:rFonts w:ascii="Bahnschrift" w:hAnsi="Bahnschrift"/>
                                <w:sz w:val="24"/>
                                <w:szCs w:val="24"/>
                              </w:rPr>
                              <w:t xml:space="preserve"> de la República.</w:t>
                            </w:r>
                          </w:p>
                          <w:p w14:paraId="389E964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Responsabilidades Administrativas.</w:t>
                            </w:r>
                          </w:p>
                          <w:p w14:paraId="36F910F1"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en Materia de Delitos Electorales.</w:t>
                            </w:r>
                          </w:p>
                          <w:p w14:paraId="52653434" w14:textId="55BBC7CC" w:rsidR="00D11B61" w:rsidRPr="00C119C8" w:rsidRDefault="00D11B61" w:rsidP="00C119C8">
                            <w:pPr>
                              <w:jc w:val="both"/>
                              <w:rPr>
                                <w:rFonts w:ascii="Bahnschrift" w:hAnsi="Bahnschrift"/>
                                <w:sz w:val="24"/>
                                <w:szCs w:val="24"/>
                              </w:rPr>
                            </w:pPr>
                            <w:r w:rsidRPr="00C119C8">
                              <w:rPr>
                                <w:rFonts w:ascii="Bahnschrift" w:hAnsi="Bahnschrift"/>
                                <w:sz w:val="24"/>
                                <w:szCs w:val="24"/>
                              </w:rPr>
                              <w:t>Reglamento de Quejas y Denuncias en Materia de</w:t>
                            </w:r>
                            <w:r w:rsidR="00C119C8">
                              <w:rPr>
                                <w:rFonts w:ascii="Bahnschrift" w:hAnsi="Bahnschrift"/>
                                <w:sz w:val="24"/>
                                <w:szCs w:val="24"/>
                              </w:rPr>
                              <w:t xml:space="preserve"> </w:t>
                            </w:r>
                            <w:r w:rsidRPr="00C119C8">
                              <w:rPr>
                                <w:rFonts w:ascii="Bahnschrift" w:hAnsi="Bahnschrift"/>
                                <w:sz w:val="24"/>
                                <w:szCs w:val="24"/>
                              </w:rPr>
                              <w:t>Violencia Política contra las Mujeres en Razón de Género</w:t>
                            </w:r>
                            <w:r w:rsidR="00B4502C">
                              <w:rPr>
                                <w:rFonts w:ascii="Bahnschrift" w:hAnsi="Bahnschrift"/>
                                <w:sz w:val="24"/>
                                <w:szCs w:val="24"/>
                              </w:rPr>
                              <w:t xml:space="preserve"> </w:t>
                            </w:r>
                            <w:r w:rsidRPr="00C119C8">
                              <w:rPr>
                                <w:rFonts w:ascii="Bahnschrift" w:hAnsi="Bahnschrift"/>
                                <w:sz w:val="24"/>
                                <w:szCs w:val="24"/>
                              </w:rPr>
                              <w:t>del Instituto Nacional Electoral.</w:t>
                            </w:r>
                          </w:p>
                          <w:p w14:paraId="363C26B8" w14:textId="55D1C9DB" w:rsidR="00D11B61" w:rsidRPr="00C119C8" w:rsidRDefault="00D11B61" w:rsidP="00C119C8">
                            <w:pPr>
                              <w:jc w:val="both"/>
                              <w:rPr>
                                <w:rFonts w:ascii="Bahnschrift" w:hAnsi="Bahnschrift"/>
                                <w:sz w:val="24"/>
                                <w:szCs w:val="24"/>
                              </w:rPr>
                            </w:pPr>
                            <w:r w:rsidRPr="00C119C8">
                              <w:rPr>
                                <w:rFonts w:ascii="Bahnschrift" w:hAnsi="Bahnschrift"/>
                                <w:sz w:val="24"/>
                                <w:szCs w:val="24"/>
                              </w:rPr>
                              <w:t>Reglamento de Quejas y Denuncias del Instituto Electoral</w:t>
                            </w:r>
                            <w:r w:rsidR="00B4502C">
                              <w:rPr>
                                <w:rFonts w:ascii="Bahnschrift" w:hAnsi="Bahnschrift"/>
                                <w:sz w:val="24"/>
                                <w:szCs w:val="24"/>
                              </w:rPr>
                              <w:t xml:space="preserve"> </w:t>
                            </w:r>
                            <w:r w:rsidRPr="00C119C8">
                              <w:rPr>
                                <w:rFonts w:ascii="Bahnschrift" w:hAnsi="Bahnschrift"/>
                                <w:sz w:val="24"/>
                                <w:szCs w:val="24"/>
                              </w:rPr>
                              <w:t>y de Participación Ciudadana del Estado de Guerrero.</w:t>
                            </w:r>
                          </w:p>
                          <w:p w14:paraId="0F0FC79E" w14:textId="7D591D67" w:rsidR="00D11B61" w:rsidRPr="00C119C8" w:rsidRDefault="00D11B61" w:rsidP="00C119C8">
                            <w:pPr>
                              <w:jc w:val="both"/>
                              <w:rPr>
                                <w:rFonts w:ascii="Bahnschrift" w:hAnsi="Bahnschrift"/>
                                <w:sz w:val="24"/>
                                <w:szCs w:val="24"/>
                              </w:rPr>
                            </w:pPr>
                            <w:r w:rsidRPr="00C119C8">
                              <w:rPr>
                                <w:rFonts w:ascii="Bahnschrift" w:hAnsi="Bahnschrift"/>
                                <w:sz w:val="24"/>
                                <w:szCs w:val="24"/>
                              </w:rPr>
                              <w:t>Guía de actuación ante violaciones de los derechos</w:t>
                            </w:r>
                            <w:r w:rsidR="00B4502C">
                              <w:rPr>
                                <w:rFonts w:ascii="Bahnschrift" w:hAnsi="Bahnschrift"/>
                                <w:sz w:val="24"/>
                                <w:szCs w:val="24"/>
                              </w:rPr>
                              <w:t xml:space="preserve"> </w:t>
                            </w:r>
                            <w:r w:rsidRPr="00C119C8">
                              <w:rPr>
                                <w:rFonts w:ascii="Bahnschrift" w:hAnsi="Bahnschrift"/>
                                <w:sz w:val="24"/>
                                <w:szCs w:val="24"/>
                              </w:rPr>
                              <w:t>políticos-electorales de las mujeres en razón de género y</w:t>
                            </w:r>
                            <w:r w:rsidR="00C119C8">
                              <w:rPr>
                                <w:rFonts w:ascii="Bahnschrift" w:hAnsi="Bahnschrift"/>
                                <w:sz w:val="24"/>
                                <w:szCs w:val="24"/>
                              </w:rPr>
                              <w:t xml:space="preserve"> </w:t>
                            </w:r>
                            <w:r w:rsidRPr="00C119C8">
                              <w:rPr>
                                <w:rFonts w:ascii="Bahnschrift" w:hAnsi="Bahnschrift"/>
                                <w:sz w:val="24"/>
                                <w:szCs w:val="24"/>
                              </w:rPr>
                              <w:t>por discriminación interseccional.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1F7978" id="_x0000_s1036" type="#_x0000_t202" style="position:absolute;margin-left:190.1pt;margin-top:2.1pt;width:323.15pt;height:110.6pt;z-index:2516930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" stroked="f">
                <v:textbox style="mso-fit-shape-to-text:t">
                  <w:txbxContent>
                    <w:p w14:paraId="483465C1" w14:textId="7FDB088F" w:rsidR="00D11B61" w:rsidRDefault="00D11B61" w:rsidP="00D11B61">
                      <w:pPr>
                        <w:rPr>
                          <w:rFonts w:ascii="Montserrat ExtraBold" w:hAnsi="Montserrat ExtraBold"/>
                          <w:sz w:val="32"/>
                          <w:szCs w:val="32"/>
                        </w:rPr>
                      </w:pPr>
                      <w:r w:rsidRPr="00C119C8">
                        <w:rPr>
                          <w:rFonts w:ascii="Montserrat ExtraBold" w:hAnsi="Montserrat ExtraBold"/>
                          <w:sz w:val="32"/>
                          <w:szCs w:val="32"/>
                        </w:rPr>
                        <w:t>Marco Normativo Nacional</w:t>
                      </w:r>
                    </w:p>
                    <w:p w14:paraId="4A63AF82" w14:textId="77777777" w:rsidR="00C119C8" w:rsidRPr="00C119C8" w:rsidRDefault="00C119C8" w:rsidP="00D11B61">
                      <w:pPr>
                        <w:rPr>
                          <w:rFonts w:ascii="Montserrat ExtraBold" w:hAnsi="Montserrat ExtraBold"/>
                          <w:sz w:val="32"/>
                          <w:szCs w:val="32"/>
                        </w:rPr>
                      </w:pPr>
                    </w:p>
                    <w:p w14:paraId="1D3075FB"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Constitución Política de los Estados Unidos Mexicanos.</w:t>
                      </w:r>
                    </w:p>
                    <w:p w14:paraId="672AE1F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Acceso a las Mujeres a una Vida Libre de</w:t>
                      </w:r>
                    </w:p>
                    <w:p w14:paraId="732CB5DF"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Violencia.</w:t>
                      </w:r>
                    </w:p>
                    <w:p w14:paraId="154A1BBC"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para la Igualdad entre Mujeres y Hombres.</w:t>
                      </w:r>
                    </w:p>
                    <w:p w14:paraId="5716A82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Federal para Prevenir y Eliminar la Discriminación.</w:t>
                      </w:r>
                    </w:p>
                    <w:p w14:paraId="1B3EBEFC"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Víctimas.</w:t>
                      </w:r>
                    </w:p>
                    <w:p w14:paraId="51318DF5"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Instituciones y Procedimientos Electorales.</w:t>
                      </w:r>
                    </w:p>
                    <w:p w14:paraId="751FC39F"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Partidos Políticos.</w:t>
                      </w:r>
                    </w:p>
                    <w:p w14:paraId="5EA09FE0"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del Sistema de Medios de Impugnación en</w:t>
                      </w:r>
                    </w:p>
                    <w:p w14:paraId="53222A9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Materia Electoral.</w:t>
                      </w:r>
                    </w:p>
                    <w:p w14:paraId="60C9CBDC"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 xml:space="preserve">Ley Orgánica de la </w:t>
                      </w:r>
                      <w:proofErr w:type="gramStart"/>
                      <w:r w:rsidRPr="00C119C8">
                        <w:rPr>
                          <w:rFonts w:ascii="Bahnschrift" w:hAnsi="Bahnschrift"/>
                          <w:sz w:val="24"/>
                          <w:szCs w:val="24"/>
                        </w:rPr>
                        <w:t>Fiscalía General</w:t>
                      </w:r>
                      <w:proofErr w:type="gramEnd"/>
                      <w:r w:rsidRPr="00C119C8">
                        <w:rPr>
                          <w:rFonts w:ascii="Bahnschrift" w:hAnsi="Bahnschrift"/>
                          <w:sz w:val="24"/>
                          <w:szCs w:val="24"/>
                        </w:rPr>
                        <w:t xml:space="preserve"> de la República.</w:t>
                      </w:r>
                    </w:p>
                    <w:p w14:paraId="389E964E"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de Responsabilidades Administrativas.</w:t>
                      </w:r>
                    </w:p>
                    <w:p w14:paraId="36F910F1" w14:textId="77777777" w:rsidR="00D11B61" w:rsidRPr="00C119C8" w:rsidRDefault="00D11B61" w:rsidP="00C119C8">
                      <w:pPr>
                        <w:jc w:val="both"/>
                        <w:rPr>
                          <w:rFonts w:ascii="Bahnschrift" w:hAnsi="Bahnschrift"/>
                          <w:sz w:val="24"/>
                          <w:szCs w:val="24"/>
                        </w:rPr>
                      </w:pPr>
                      <w:r w:rsidRPr="00C119C8">
                        <w:rPr>
                          <w:rFonts w:ascii="Bahnschrift" w:hAnsi="Bahnschrift"/>
                          <w:sz w:val="24"/>
                          <w:szCs w:val="24"/>
                        </w:rPr>
                        <w:t>Ley General en Materia de Delitos Electorales.</w:t>
                      </w:r>
                    </w:p>
                    <w:p w14:paraId="52653434" w14:textId="55BBC7CC" w:rsidR="00D11B61" w:rsidRPr="00C119C8" w:rsidRDefault="00D11B61" w:rsidP="00C119C8">
                      <w:pPr>
                        <w:jc w:val="both"/>
                        <w:rPr>
                          <w:rFonts w:ascii="Bahnschrift" w:hAnsi="Bahnschrift"/>
                          <w:sz w:val="24"/>
                          <w:szCs w:val="24"/>
                        </w:rPr>
                      </w:pPr>
                      <w:r w:rsidRPr="00C119C8">
                        <w:rPr>
                          <w:rFonts w:ascii="Bahnschrift" w:hAnsi="Bahnschrift"/>
                          <w:sz w:val="24"/>
                          <w:szCs w:val="24"/>
                        </w:rPr>
                        <w:t>Reglamento de Quejas y Denuncias en Materia de</w:t>
                      </w:r>
                      <w:r w:rsidR="00C119C8">
                        <w:rPr>
                          <w:rFonts w:ascii="Bahnschrift" w:hAnsi="Bahnschrift"/>
                          <w:sz w:val="24"/>
                          <w:szCs w:val="24"/>
                        </w:rPr>
                        <w:t xml:space="preserve"> </w:t>
                      </w:r>
                      <w:r w:rsidRPr="00C119C8">
                        <w:rPr>
                          <w:rFonts w:ascii="Bahnschrift" w:hAnsi="Bahnschrift"/>
                          <w:sz w:val="24"/>
                          <w:szCs w:val="24"/>
                        </w:rPr>
                        <w:t>Violencia Política contra las Mujeres en Razón de Género</w:t>
                      </w:r>
                      <w:r w:rsidR="00B4502C">
                        <w:rPr>
                          <w:rFonts w:ascii="Bahnschrift" w:hAnsi="Bahnschrift"/>
                          <w:sz w:val="24"/>
                          <w:szCs w:val="24"/>
                        </w:rPr>
                        <w:t xml:space="preserve"> </w:t>
                      </w:r>
                      <w:r w:rsidRPr="00C119C8">
                        <w:rPr>
                          <w:rFonts w:ascii="Bahnschrift" w:hAnsi="Bahnschrift"/>
                          <w:sz w:val="24"/>
                          <w:szCs w:val="24"/>
                        </w:rPr>
                        <w:t>del Instituto Nacional Electoral.</w:t>
                      </w:r>
                    </w:p>
                    <w:p w14:paraId="363C26B8" w14:textId="55D1C9DB" w:rsidR="00D11B61" w:rsidRPr="00C119C8" w:rsidRDefault="00D11B61" w:rsidP="00C119C8">
                      <w:pPr>
                        <w:jc w:val="both"/>
                        <w:rPr>
                          <w:rFonts w:ascii="Bahnschrift" w:hAnsi="Bahnschrift"/>
                          <w:sz w:val="24"/>
                          <w:szCs w:val="24"/>
                        </w:rPr>
                      </w:pPr>
                      <w:r w:rsidRPr="00C119C8">
                        <w:rPr>
                          <w:rFonts w:ascii="Bahnschrift" w:hAnsi="Bahnschrift"/>
                          <w:sz w:val="24"/>
                          <w:szCs w:val="24"/>
                        </w:rPr>
                        <w:t>Reglamento de Quejas y Denuncias del Instituto Electoral</w:t>
                      </w:r>
                      <w:r w:rsidR="00B4502C">
                        <w:rPr>
                          <w:rFonts w:ascii="Bahnschrift" w:hAnsi="Bahnschrift"/>
                          <w:sz w:val="24"/>
                          <w:szCs w:val="24"/>
                        </w:rPr>
                        <w:t xml:space="preserve"> </w:t>
                      </w:r>
                      <w:r w:rsidRPr="00C119C8">
                        <w:rPr>
                          <w:rFonts w:ascii="Bahnschrift" w:hAnsi="Bahnschrift"/>
                          <w:sz w:val="24"/>
                          <w:szCs w:val="24"/>
                        </w:rPr>
                        <w:t>y de Participación Ciudadana del Estado de Guerrero.</w:t>
                      </w:r>
                    </w:p>
                    <w:p w14:paraId="0F0FC79E" w14:textId="7D591D67" w:rsidR="00D11B61" w:rsidRPr="00C119C8" w:rsidRDefault="00D11B61" w:rsidP="00C119C8">
                      <w:pPr>
                        <w:jc w:val="both"/>
                        <w:rPr>
                          <w:rFonts w:ascii="Bahnschrift" w:hAnsi="Bahnschrift"/>
                          <w:sz w:val="24"/>
                          <w:szCs w:val="24"/>
                        </w:rPr>
                      </w:pPr>
                      <w:r w:rsidRPr="00C119C8">
                        <w:rPr>
                          <w:rFonts w:ascii="Bahnschrift" w:hAnsi="Bahnschrift"/>
                          <w:sz w:val="24"/>
                          <w:szCs w:val="24"/>
                        </w:rPr>
                        <w:t>Guía de actuación ante violaciones de los derechos</w:t>
                      </w:r>
                      <w:r w:rsidR="00B4502C">
                        <w:rPr>
                          <w:rFonts w:ascii="Bahnschrift" w:hAnsi="Bahnschrift"/>
                          <w:sz w:val="24"/>
                          <w:szCs w:val="24"/>
                        </w:rPr>
                        <w:t xml:space="preserve"> </w:t>
                      </w:r>
                      <w:r w:rsidRPr="00C119C8">
                        <w:rPr>
                          <w:rFonts w:ascii="Bahnschrift" w:hAnsi="Bahnschrift"/>
                          <w:sz w:val="24"/>
                          <w:szCs w:val="24"/>
                        </w:rPr>
                        <w:t>políticos-electorales de las mujeres en razón de género y</w:t>
                      </w:r>
                      <w:r w:rsidR="00C119C8">
                        <w:rPr>
                          <w:rFonts w:ascii="Bahnschrift" w:hAnsi="Bahnschrift"/>
                          <w:sz w:val="24"/>
                          <w:szCs w:val="24"/>
                        </w:rPr>
                        <w:t xml:space="preserve"> </w:t>
                      </w:r>
                      <w:r w:rsidRPr="00C119C8">
                        <w:rPr>
                          <w:rFonts w:ascii="Bahnschrift" w:hAnsi="Bahnschrift"/>
                          <w:sz w:val="24"/>
                          <w:szCs w:val="24"/>
                        </w:rPr>
                        <w:t>por discriminación interseccional.</w:t>
                      </w:r>
                    </w:p>
                  </w:txbxContent>
                </v:textbox>
              </v:shape>
            </w:pict>
          </mc:Fallback>
        </mc:AlternateContent>
      </w:r>
    </w:p>
    <w:p w14:paraId="5CA8FBB9" w14:textId="77099E66" w:rsidR="00947E4B" w:rsidRDefault="00947E4B"/>
    <w:p w14:paraId="477182D2" w14:textId="3A0EA30D" w:rsidR="00947E4B" w:rsidRDefault="00947E4B"/>
    <w:p w14:paraId="7392C716" w14:textId="5D1586EE" w:rsidR="00947E4B" w:rsidRDefault="00947E4B"/>
    <w:p w14:paraId="6D0446D8" w14:textId="63F2457C" w:rsidR="00947E4B" w:rsidRDefault="00947E4B"/>
    <w:p w14:paraId="2D03FDD2" w14:textId="1597CF83" w:rsidR="00947E4B" w:rsidRDefault="00947E4B"/>
    <w:p w14:paraId="1A4DDDA8" w14:textId="63DF24F0" w:rsidR="00947E4B" w:rsidRDefault="00947E4B"/>
    <w:p w14:paraId="1E1D8A03" w14:textId="0298E6D4" w:rsidR="00947E4B" w:rsidRDefault="00C119C8">
      <w:r>
        <w:rPr>
          <w:noProof/>
        </w:rPr>
        <w:drawing>
          <wp:anchor distT="0" distB="0" distL="114300" distR="114300" simplePos="0" relativeHeight="251698176" behindDoc="0" locked="0" layoutInCell="1" allowOverlap="1" wp14:anchorId="234F15AC" wp14:editId="6DE9EE0B">
            <wp:simplePos x="0" y="0"/>
            <wp:positionH relativeFrom="page">
              <wp:posOffset>945944</wp:posOffset>
            </wp:positionH>
            <wp:positionV relativeFrom="paragraph">
              <wp:posOffset>270215</wp:posOffset>
            </wp:positionV>
            <wp:extent cx="2051685" cy="3145531"/>
            <wp:effectExtent l="0" t="0" r="5715" b="0"/>
            <wp:wrapNone/>
            <wp:docPr id="1015040301" name="Imagen 8" descr="El deporte nacional: reformar la Constitución - El Juego de la Suprema  Corte - Blog de la revista Nex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l deporte nacional: reformar la Constitución - El Juego de la Suprema  Corte - Blog de la revista Nexo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51685" cy="314553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21B782" w14:textId="5BBCE08C" w:rsidR="00947E4B" w:rsidRDefault="00947E4B"/>
    <w:p w14:paraId="5133AB85" w14:textId="14B53201" w:rsidR="00947E4B" w:rsidRDefault="00947E4B"/>
    <w:p w14:paraId="4FCC3795" w14:textId="0EBE109A" w:rsidR="00947E4B" w:rsidRDefault="00947E4B"/>
    <w:p w14:paraId="247CC510" w14:textId="77777777" w:rsidR="00947E4B" w:rsidRDefault="00947E4B"/>
    <w:p w14:paraId="6C0DA66A" w14:textId="77777777" w:rsidR="00947E4B" w:rsidRDefault="00947E4B"/>
    <w:p w14:paraId="7FE2659B" w14:textId="77777777" w:rsidR="00947E4B" w:rsidRDefault="00947E4B"/>
    <w:p w14:paraId="3F82BA69" w14:textId="77777777" w:rsidR="00947E4B" w:rsidRDefault="00947E4B"/>
    <w:p w14:paraId="58417062" w14:textId="77777777" w:rsidR="00947E4B" w:rsidRDefault="00947E4B"/>
    <w:p w14:paraId="37E9BA2D" w14:textId="77777777" w:rsidR="00947E4B" w:rsidRDefault="00947E4B"/>
    <w:p w14:paraId="15355E00" w14:textId="77777777" w:rsidR="00947E4B" w:rsidRDefault="00947E4B"/>
    <w:p w14:paraId="0110C9B2" w14:textId="77777777" w:rsidR="00947E4B" w:rsidRDefault="00947E4B"/>
    <w:p w14:paraId="7FCEA34B" w14:textId="77777777" w:rsidR="00947E4B" w:rsidRDefault="00947E4B"/>
    <w:p w14:paraId="118C2626" w14:textId="77777777" w:rsidR="00947E4B" w:rsidRDefault="00947E4B"/>
    <w:p w14:paraId="433B5595" w14:textId="77777777" w:rsidR="00947E4B" w:rsidRDefault="00947E4B"/>
    <w:p w14:paraId="2F7D0E9B" w14:textId="77777777" w:rsidR="00947E4B" w:rsidRDefault="00947E4B"/>
    <w:p w14:paraId="6058693A" w14:textId="77777777" w:rsidR="00947E4B" w:rsidRDefault="00947E4B"/>
    <w:p w14:paraId="67098855" w14:textId="77777777" w:rsidR="00947E4B" w:rsidRDefault="00947E4B"/>
    <w:p w14:paraId="28AF9E1A" w14:textId="77777777" w:rsidR="00947E4B" w:rsidRDefault="00947E4B"/>
    <w:p w14:paraId="6638C866" w14:textId="77777777" w:rsidR="00947E4B" w:rsidRDefault="00947E4B"/>
    <w:p w14:paraId="0B315C84" w14:textId="77777777" w:rsidR="00947E4B" w:rsidRDefault="00947E4B"/>
    <w:p w14:paraId="2990D956" w14:textId="3E095914" w:rsidR="00947E4B" w:rsidRDefault="00227881">
      <w:r w:rsidRPr="00570B79">
        <w:rPr>
          <w:noProof/>
        </w:rPr>
        <w:lastRenderedPageBreak/>
        <w:drawing>
          <wp:anchor distT="0" distB="0" distL="114300" distR="114300" simplePos="0" relativeHeight="251700224" behindDoc="1" locked="0" layoutInCell="1" allowOverlap="1" wp14:anchorId="11DB8FFA" wp14:editId="3697D2F6">
            <wp:simplePos x="0" y="0"/>
            <wp:positionH relativeFrom="page">
              <wp:posOffset>26670</wp:posOffset>
            </wp:positionH>
            <wp:positionV relativeFrom="paragraph">
              <wp:posOffset>-875665</wp:posOffset>
            </wp:positionV>
            <wp:extent cx="7734300" cy="10039350"/>
            <wp:effectExtent l="57150" t="0" r="57150" b="114300"/>
            <wp:wrapNone/>
            <wp:docPr id="2202648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r w:rsidRPr="004D1F49">
        <w:rPr>
          <w:rFonts w:ascii="Arial" w:hAnsi="Arial" w:cs="Arial"/>
          <w:b/>
          <w:noProof/>
          <w:lang w:eastAsia="es-MX"/>
        </w:rPr>
        <w:drawing>
          <wp:anchor distT="0" distB="0" distL="114300" distR="114300" simplePos="0" relativeHeight="251701248" behindDoc="1" locked="0" layoutInCell="1" allowOverlap="1" wp14:anchorId="3D02641A" wp14:editId="35039D3E">
            <wp:simplePos x="0" y="0"/>
            <wp:positionH relativeFrom="column">
              <wp:posOffset>311785</wp:posOffset>
            </wp:positionH>
            <wp:positionV relativeFrom="paragraph">
              <wp:posOffset>-808355</wp:posOffset>
            </wp:positionV>
            <wp:extent cx="939800" cy="899795"/>
            <wp:effectExtent l="0" t="0" r="0" b="0"/>
            <wp:wrapNone/>
            <wp:docPr id="5752217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duotone>
                        <a:prstClr val="black"/>
                        <a:schemeClr val="accent2">
                          <a:tint val="45000"/>
                          <a:satMod val="400000"/>
                        </a:schemeClr>
                      </a:duotone>
                      <a:extLst>
                        <a:ext uri="{BEBA8EAE-BF5A-486C-A8C5-ECC9F3942E4B}">
                          <a14:imgProps xmlns:a14="http://schemas.microsoft.com/office/drawing/2010/main">
                            <a14:imgLayer r:embed="rId14">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Pr>
          <w:noProof/>
        </w:rPr>
        <mc:AlternateContent>
          <mc:Choice Requires="wps">
            <w:drawing>
              <wp:anchor distT="45720" distB="45720" distL="114300" distR="114300" simplePos="0" relativeHeight="251702272" behindDoc="1" locked="0" layoutInCell="1" allowOverlap="1" wp14:anchorId="323614F6" wp14:editId="1B80BDF2">
                <wp:simplePos x="0" y="0"/>
                <wp:positionH relativeFrom="margin">
                  <wp:posOffset>1336675</wp:posOffset>
                </wp:positionH>
                <wp:positionV relativeFrom="paragraph">
                  <wp:posOffset>-517363</wp:posOffset>
                </wp:positionV>
                <wp:extent cx="3914775" cy="809625"/>
                <wp:effectExtent l="0" t="0" r="9525" b="9525"/>
                <wp:wrapNone/>
                <wp:docPr id="25595117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460D6567" w14:textId="77777777" w:rsidR="00227881" w:rsidRPr="007D5CAF" w:rsidRDefault="00227881" w:rsidP="00227881">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0AF80A72" w14:textId="77777777" w:rsidR="00227881" w:rsidRPr="007D5CAF" w:rsidRDefault="00227881" w:rsidP="00227881">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68B56BB6" w14:textId="77777777" w:rsidR="00227881" w:rsidRPr="007D5CAF" w:rsidRDefault="00227881" w:rsidP="00227881">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12F21D15" w14:textId="77777777" w:rsidR="00227881" w:rsidRDefault="00227881" w:rsidP="0022788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614F6" id="_x0000_s1037" type="#_x0000_t202" style="position:absolute;margin-left:105.25pt;margin-top:-40.75pt;width:308.25pt;height:63.75pt;z-index:-251614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" stroked="f">
                <v:textbox>
                  <w:txbxContent>
                    <w:p w14:paraId="460D6567" w14:textId="77777777" w:rsidR="00227881" w:rsidRPr="007D5CAF" w:rsidRDefault="00227881" w:rsidP="00227881">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0AF80A72" w14:textId="77777777" w:rsidR="00227881" w:rsidRPr="007D5CAF" w:rsidRDefault="00227881" w:rsidP="00227881">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68B56BB6" w14:textId="77777777" w:rsidR="00227881" w:rsidRPr="007D5CAF" w:rsidRDefault="00227881" w:rsidP="00227881">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12F21D15" w14:textId="77777777" w:rsidR="00227881" w:rsidRDefault="00227881" w:rsidP="00227881"/>
                  </w:txbxContent>
                </v:textbox>
                <w10:wrap anchorx="margin"/>
              </v:shape>
            </w:pict>
          </mc:Fallback>
        </mc:AlternateContent>
      </w:r>
    </w:p>
    <w:p w14:paraId="3F5B81D2" w14:textId="03CA89B4" w:rsidR="00947E4B" w:rsidRDefault="00947E4B"/>
    <w:p w14:paraId="17143D34" w14:textId="4286EAA1" w:rsidR="00947E4B" w:rsidRDefault="00947E4B"/>
    <w:p w14:paraId="0F2D92D3" w14:textId="07AB1E99" w:rsidR="00947E4B" w:rsidRDefault="00D0004D">
      <w:r>
        <w:rPr>
          <w:noProof/>
        </w:rPr>
        <mc:AlternateContent>
          <mc:Choice Requires="wps">
            <w:drawing>
              <wp:anchor distT="45720" distB="45720" distL="114300" distR="114300" simplePos="0" relativeHeight="251706368" behindDoc="0" locked="0" layoutInCell="1" allowOverlap="1" wp14:anchorId="33F3DB1C" wp14:editId="4AC18E40">
                <wp:simplePos x="0" y="0"/>
                <wp:positionH relativeFrom="margin">
                  <wp:align>center</wp:align>
                </wp:positionH>
                <wp:positionV relativeFrom="paragraph">
                  <wp:posOffset>380365</wp:posOffset>
                </wp:positionV>
                <wp:extent cx="7165975" cy="6432550"/>
                <wp:effectExtent l="0" t="0" r="0" b="6350"/>
                <wp:wrapNone/>
                <wp:docPr id="1606575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5975" cy="6432550"/>
                        </a:xfrm>
                        <a:prstGeom prst="rect">
                          <a:avLst/>
                        </a:prstGeom>
                        <a:solidFill>
                          <a:srgbClr val="FFFFFF"/>
                        </a:solidFill>
                        <a:ln w="9525">
                          <a:noFill/>
                          <a:miter lim="800000"/>
                          <a:headEnd/>
                          <a:tailEnd/>
                        </a:ln>
                      </wps:spPr>
                      <wps:txbx>
                        <w:txbxContent>
                          <w:p w14:paraId="7FCB0DCE" w14:textId="77777777" w:rsidR="00D0004D" w:rsidRDefault="00D0004D" w:rsidP="00D0004D">
                            <w:pPr>
                              <w:rPr>
                                <w:rFonts w:ascii="Montserrat ExtraBold" w:hAnsi="Montserrat ExtraBold"/>
                                <w:sz w:val="32"/>
                                <w:szCs w:val="32"/>
                              </w:rPr>
                            </w:pPr>
                            <w:r w:rsidRPr="00227881">
                              <w:rPr>
                                <w:rFonts w:ascii="Montserrat ExtraBold" w:hAnsi="Montserrat ExtraBold"/>
                                <w:sz w:val="32"/>
                                <w:szCs w:val="32"/>
                              </w:rPr>
                              <w:t>Definición de violencia de género y violencia política de género</w:t>
                            </w:r>
                          </w:p>
                          <w:p w14:paraId="2BDDA634" w14:textId="77777777" w:rsidR="00D0004D" w:rsidRDefault="00D0004D" w:rsidP="00D0004D">
                            <w:pPr>
                              <w:rPr>
                                <w:rFonts w:ascii="Montserrat ExtraBold" w:hAnsi="Montserrat ExtraBold"/>
                                <w:sz w:val="32"/>
                                <w:szCs w:val="32"/>
                              </w:rPr>
                            </w:pPr>
                          </w:p>
                          <w:p w14:paraId="713DD0DC" w14:textId="77777777" w:rsidR="00D0004D" w:rsidRPr="007E7B27" w:rsidRDefault="00D0004D" w:rsidP="00D0004D">
                            <w:pPr>
                              <w:jc w:val="both"/>
                              <w:rPr>
                                <w:rFonts w:ascii="Bahnschrift" w:hAnsi="Bahnschrift"/>
                                <w:sz w:val="28"/>
                                <w:szCs w:val="28"/>
                              </w:rPr>
                            </w:pPr>
                            <w:r w:rsidRPr="007E7B27">
                              <w:rPr>
                                <w:rFonts w:ascii="Bahnschrift" w:hAnsi="Bahnschrift"/>
                                <w:sz w:val="28"/>
                                <w:szCs w:val="28"/>
                              </w:rPr>
                              <w:t>La Ley General de Acceso de las Mujeres a una Vida Libre de Violencia, en su artículo 5 fracción IV, define la Violencia contra las mujeres de la siguiente manera “cualquier acción u omisión, basada en su género, que les cause daño o sufrimiento psicológico, físico, patrimonial, económico, sexual o la muerte tanto en el ámbito privado como en lo público”.</w:t>
                            </w:r>
                          </w:p>
                          <w:p w14:paraId="6B827C0F" w14:textId="77777777" w:rsidR="00D0004D" w:rsidRDefault="00D0004D" w:rsidP="00D0004D">
                            <w:pPr>
                              <w:rPr>
                                <w:rFonts w:ascii="Bahnschrift" w:hAnsi="Bahnschrift"/>
                                <w:sz w:val="24"/>
                                <w:szCs w:val="24"/>
                              </w:rPr>
                            </w:pPr>
                          </w:p>
                          <w:p w14:paraId="07DE3A46" w14:textId="77777777" w:rsidR="00D0004D" w:rsidRDefault="00D0004D" w:rsidP="00D0004D">
                            <w:pPr>
                              <w:rPr>
                                <w:rFonts w:ascii="Bahnschrift" w:hAnsi="Bahnschrift"/>
                                <w:sz w:val="28"/>
                                <w:szCs w:val="28"/>
                              </w:rPr>
                            </w:pPr>
                            <w:r>
                              <w:rPr>
                                <w:rFonts w:ascii="Bahnschrift" w:hAnsi="Bahnschrift"/>
                                <w:sz w:val="28"/>
                                <w:szCs w:val="28"/>
                              </w:rPr>
                              <w:t>L</w:t>
                            </w:r>
                            <w:r w:rsidRPr="007E7B27">
                              <w:rPr>
                                <w:rFonts w:ascii="Bahnschrift" w:hAnsi="Bahnschrift"/>
                                <w:sz w:val="28"/>
                                <w:szCs w:val="28"/>
                              </w:rPr>
                              <w:t>a expresión “violencia política” se refiere a todo acto de violencia basado en el género que tiene como</w:t>
                            </w:r>
                            <w:r>
                              <w:rPr>
                                <w:rFonts w:ascii="Bahnschrift" w:hAnsi="Bahnschrift"/>
                                <w:sz w:val="28"/>
                                <w:szCs w:val="28"/>
                              </w:rPr>
                              <w:t xml:space="preserve"> </w:t>
                            </w:r>
                            <w:r w:rsidRPr="007E7B27">
                              <w:rPr>
                                <w:rFonts w:ascii="Bahnschrift" w:hAnsi="Bahnschrift"/>
                                <w:sz w:val="28"/>
                                <w:szCs w:val="28"/>
                              </w:rPr>
                              <w:t>resultado posible o real un daño físico, sexual o psicológico, incluidas las amenazas, la</w:t>
                            </w:r>
                            <w:r>
                              <w:rPr>
                                <w:rFonts w:ascii="Bahnschrift" w:hAnsi="Bahnschrift"/>
                                <w:sz w:val="28"/>
                                <w:szCs w:val="28"/>
                              </w:rPr>
                              <w:t xml:space="preserve"> </w:t>
                            </w:r>
                            <w:r w:rsidRPr="007E7B27">
                              <w:rPr>
                                <w:rFonts w:ascii="Bahnschrift" w:hAnsi="Bahnschrift"/>
                                <w:sz w:val="28"/>
                                <w:szCs w:val="28"/>
                              </w:rPr>
                              <w:t>coerción o la privación arbitraria de la libertad, ya sea que ocurra en la vida pública o en</w:t>
                            </w:r>
                            <w:r>
                              <w:rPr>
                                <w:rFonts w:ascii="Bahnschrift" w:hAnsi="Bahnschrift"/>
                                <w:sz w:val="28"/>
                                <w:szCs w:val="28"/>
                              </w:rPr>
                              <w:t xml:space="preserve"> </w:t>
                            </w:r>
                            <w:r w:rsidRPr="007E7B27">
                              <w:rPr>
                                <w:rFonts w:ascii="Bahnschrift" w:hAnsi="Bahnschrift"/>
                                <w:sz w:val="28"/>
                                <w:szCs w:val="28"/>
                              </w:rPr>
                              <w:t>la vida privada</w:t>
                            </w:r>
                            <w:r>
                              <w:rPr>
                                <w:rFonts w:ascii="Bahnschrift" w:hAnsi="Bahnschrift"/>
                                <w:sz w:val="28"/>
                                <w:szCs w:val="28"/>
                              </w:rPr>
                              <w:t>.</w:t>
                            </w:r>
                          </w:p>
                          <w:p w14:paraId="736E356A" w14:textId="77777777" w:rsidR="00D0004D" w:rsidRDefault="00D0004D" w:rsidP="00D0004D">
                            <w:pPr>
                              <w:rPr>
                                <w:rFonts w:ascii="Bahnschrift" w:hAnsi="Bahnschrift"/>
                                <w:sz w:val="28"/>
                                <w:szCs w:val="28"/>
                              </w:rPr>
                            </w:pPr>
                          </w:p>
                          <w:p w14:paraId="6604273B" w14:textId="77777777" w:rsidR="00D0004D" w:rsidRPr="007E7B27" w:rsidRDefault="00D0004D" w:rsidP="00D0004D">
                            <w:pPr>
                              <w:jc w:val="both"/>
                              <w:rPr>
                                <w:rFonts w:ascii="Bahnschrift" w:hAnsi="Bahnschrift"/>
                                <w:sz w:val="28"/>
                                <w:szCs w:val="28"/>
                              </w:rPr>
                            </w:pPr>
                            <w:r w:rsidRPr="007E7B27">
                              <w:rPr>
                                <w:rFonts w:ascii="Bahnschrift" w:hAnsi="Bahnschrift"/>
                                <w:sz w:val="28"/>
                                <w:szCs w:val="28"/>
                              </w:rPr>
                              <w:t>La Sala Superior del TEPJF la definiera a través de su Jurisprudencia 48/2016 bajo el rubro:</w:t>
                            </w:r>
                            <w:r>
                              <w:rPr>
                                <w:rFonts w:ascii="Bahnschrift" w:hAnsi="Bahnschrift"/>
                                <w:sz w:val="28"/>
                                <w:szCs w:val="28"/>
                              </w:rPr>
                              <w:t xml:space="preserve"> </w:t>
                            </w:r>
                            <w:r w:rsidRPr="007E7B27">
                              <w:rPr>
                                <w:rFonts w:ascii="Bahnschrift" w:hAnsi="Bahnschrift"/>
                                <w:sz w:val="28"/>
                                <w:szCs w:val="28"/>
                              </w:rPr>
                              <w:t>VIOLENCIA POLÍTICA POR RAZÓNES DE GÉNERO LAS AUTORIDADES</w:t>
                            </w:r>
                            <w:r>
                              <w:rPr>
                                <w:rFonts w:ascii="Bahnschrift" w:hAnsi="Bahnschrift"/>
                                <w:sz w:val="28"/>
                                <w:szCs w:val="28"/>
                              </w:rPr>
                              <w:t xml:space="preserve"> </w:t>
                            </w:r>
                            <w:r w:rsidRPr="007E7B27">
                              <w:rPr>
                                <w:rFonts w:ascii="Bahnschrift" w:hAnsi="Bahnschrift"/>
                                <w:sz w:val="28"/>
                                <w:szCs w:val="28"/>
                              </w:rPr>
                              <w:t>ELECTORALES ESTÁN OBLIGADOS A EVITAR UNA AFECTACIÓN DE DERECHOS</w:t>
                            </w:r>
                            <w:r>
                              <w:rPr>
                                <w:rFonts w:ascii="Bahnschrift" w:hAnsi="Bahnschrift"/>
                                <w:sz w:val="28"/>
                                <w:szCs w:val="28"/>
                              </w:rPr>
                              <w:t xml:space="preserve"> </w:t>
                            </w:r>
                            <w:r w:rsidRPr="007E7B27">
                              <w:rPr>
                                <w:rFonts w:ascii="Bahnschrift" w:hAnsi="Bahnschrift"/>
                                <w:sz w:val="28"/>
                                <w:szCs w:val="28"/>
                              </w:rPr>
                              <w:t>POLÍTICO-ELECTORALES, de la siguiente manera:</w:t>
                            </w:r>
                            <w:r>
                              <w:rPr>
                                <w:rFonts w:ascii="Bahnschrift" w:hAnsi="Bahnschrift"/>
                                <w:sz w:val="28"/>
                                <w:szCs w:val="28"/>
                              </w:rPr>
                              <w:t xml:space="preserve"> L</w:t>
                            </w:r>
                            <w:r w:rsidRPr="007E7B27">
                              <w:rPr>
                                <w:rFonts w:ascii="Bahnschrift" w:hAnsi="Bahnschrift"/>
                                <w:sz w:val="28"/>
                                <w:szCs w:val="28"/>
                              </w:rPr>
                              <w:t>a violencia política contra las mujeres comprende todas aquellas acciones u omisiones de</w:t>
                            </w:r>
                            <w:r>
                              <w:rPr>
                                <w:rFonts w:ascii="Bahnschrift" w:hAnsi="Bahnschrift"/>
                                <w:sz w:val="28"/>
                                <w:szCs w:val="28"/>
                              </w:rPr>
                              <w:t xml:space="preserve"> </w:t>
                            </w:r>
                            <w:r w:rsidRPr="007E7B27">
                              <w:rPr>
                                <w:rFonts w:ascii="Bahnschrift" w:hAnsi="Bahnschrift"/>
                                <w:sz w:val="28"/>
                                <w:szCs w:val="28"/>
                              </w:rPr>
                              <w:t>personas, servidoras o servidores públicos que se dirigen a una mujer por ser mujer, tienen un</w:t>
                            </w:r>
                            <w:r>
                              <w:rPr>
                                <w:rFonts w:ascii="Bahnschrift" w:hAnsi="Bahnschrift"/>
                                <w:sz w:val="28"/>
                                <w:szCs w:val="28"/>
                              </w:rPr>
                              <w:t xml:space="preserve"> </w:t>
                            </w:r>
                            <w:r w:rsidRPr="007E7B27">
                              <w:rPr>
                                <w:rFonts w:ascii="Bahnschrift" w:hAnsi="Bahnschrift"/>
                                <w:sz w:val="28"/>
                                <w:szCs w:val="28"/>
                              </w:rPr>
                              <w:t>impacto diferenciado en ellas o les afectan desproporcionadamente, con el objeto o resultado de</w:t>
                            </w:r>
                            <w:r>
                              <w:rPr>
                                <w:rFonts w:ascii="Bahnschrift" w:hAnsi="Bahnschrift"/>
                                <w:sz w:val="28"/>
                                <w:szCs w:val="28"/>
                              </w:rPr>
                              <w:t xml:space="preserve"> </w:t>
                            </w:r>
                            <w:r w:rsidRPr="007E7B27">
                              <w:rPr>
                                <w:rFonts w:ascii="Bahnschrift" w:hAnsi="Bahnschrift"/>
                                <w:sz w:val="28"/>
                                <w:szCs w:val="28"/>
                              </w:rPr>
                              <w:t>menoscabar o anular sus derechos político-electorales, incluyendo el ejercicio del cargo</w:t>
                            </w:r>
                            <w:r>
                              <w:rPr>
                                <w:rFonts w:ascii="Bahnschrift" w:hAnsi="Bahnschrift"/>
                                <w:sz w:val="28"/>
                                <w:szCs w:val="28"/>
                              </w:rPr>
                              <w:t>.</w:t>
                            </w:r>
                          </w:p>
                          <w:p w14:paraId="4861E8DC" w14:textId="77777777" w:rsidR="00D0004D" w:rsidRPr="00A6042F" w:rsidRDefault="00D0004D" w:rsidP="00D0004D">
                            <w:pPr>
                              <w:rPr>
                                <w:rFonts w:ascii="Bahnschrift" w:hAnsi="Bahnschrift"/>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F3DB1C" id="_x0000_s1038" type="#_x0000_t202" style="position:absolute;margin-left:0;margin-top:29.95pt;width:564.25pt;height:506.5pt;z-index:2517063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" stroked="f">
                <v:textbox>
                  <w:txbxContent>
                    <w:p w14:paraId="7FCB0DCE" w14:textId="77777777" w:rsidR="00D0004D" w:rsidRDefault="00D0004D" w:rsidP="00D0004D">
                      <w:pPr>
                        <w:rPr>
                          <w:rFonts w:ascii="Montserrat ExtraBold" w:hAnsi="Montserrat ExtraBold"/>
                          <w:sz w:val="32"/>
                          <w:szCs w:val="32"/>
                        </w:rPr>
                      </w:pPr>
                      <w:r w:rsidRPr="00227881">
                        <w:rPr>
                          <w:rFonts w:ascii="Montserrat ExtraBold" w:hAnsi="Montserrat ExtraBold"/>
                          <w:sz w:val="32"/>
                          <w:szCs w:val="32"/>
                        </w:rPr>
                        <w:t>Definición de violencia de género y violencia política de género</w:t>
                      </w:r>
                    </w:p>
                    <w:p w14:paraId="2BDDA634" w14:textId="77777777" w:rsidR="00D0004D" w:rsidRDefault="00D0004D" w:rsidP="00D0004D">
                      <w:pPr>
                        <w:rPr>
                          <w:rFonts w:ascii="Montserrat ExtraBold" w:hAnsi="Montserrat ExtraBold"/>
                          <w:sz w:val="32"/>
                          <w:szCs w:val="32"/>
                        </w:rPr>
                      </w:pPr>
                    </w:p>
                    <w:p w14:paraId="713DD0DC" w14:textId="77777777" w:rsidR="00D0004D" w:rsidRPr="007E7B27" w:rsidRDefault="00D0004D" w:rsidP="00D0004D">
                      <w:pPr>
                        <w:jc w:val="both"/>
                        <w:rPr>
                          <w:rFonts w:ascii="Bahnschrift" w:hAnsi="Bahnschrift"/>
                          <w:sz w:val="28"/>
                          <w:szCs w:val="28"/>
                        </w:rPr>
                      </w:pPr>
                      <w:r w:rsidRPr="007E7B27">
                        <w:rPr>
                          <w:rFonts w:ascii="Bahnschrift" w:hAnsi="Bahnschrift"/>
                          <w:sz w:val="28"/>
                          <w:szCs w:val="28"/>
                        </w:rPr>
                        <w:t>La Ley General de Acceso de las Mujeres a una Vida Libre de Violencia, en su artículo 5 fracción IV, define la Violencia contra las mujeres de la siguiente manera “cualquier acción u omisión, basada en su género, que les cause daño o sufrimiento psicológico, físico, patrimonial, económico, sexual o la muerte tanto en el ámbito privado como en lo público”.</w:t>
                      </w:r>
                    </w:p>
                    <w:p w14:paraId="6B827C0F" w14:textId="77777777" w:rsidR="00D0004D" w:rsidRDefault="00D0004D" w:rsidP="00D0004D">
                      <w:pPr>
                        <w:rPr>
                          <w:rFonts w:ascii="Bahnschrift" w:hAnsi="Bahnschrift"/>
                          <w:sz w:val="24"/>
                          <w:szCs w:val="24"/>
                        </w:rPr>
                      </w:pPr>
                    </w:p>
                    <w:p w14:paraId="07DE3A46" w14:textId="77777777" w:rsidR="00D0004D" w:rsidRDefault="00D0004D" w:rsidP="00D0004D">
                      <w:pPr>
                        <w:rPr>
                          <w:rFonts w:ascii="Bahnschrift" w:hAnsi="Bahnschrift"/>
                          <w:sz w:val="28"/>
                          <w:szCs w:val="28"/>
                        </w:rPr>
                      </w:pPr>
                      <w:r>
                        <w:rPr>
                          <w:rFonts w:ascii="Bahnschrift" w:hAnsi="Bahnschrift"/>
                          <w:sz w:val="28"/>
                          <w:szCs w:val="28"/>
                        </w:rPr>
                        <w:t>L</w:t>
                      </w:r>
                      <w:r w:rsidRPr="007E7B27">
                        <w:rPr>
                          <w:rFonts w:ascii="Bahnschrift" w:hAnsi="Bahnschrift"/>
                          <w:sz w:val="28"/>
                          <w:szCs w:val="28"/>
                        </w:rPr>
                        <w:t>a expresión “violencia política” se refiere a todo acto de violencia basado en el género que tiene como</w:t>
                      </w:r>
                      <w:r>
                        <w:rPr>
                          <w:rFonts w:ascii="Bahnschrift" w:hAnsi="Bahnschrift"/>
                          <w:sz w:val="28"/>
                          <w:szCs w:val="28"/>
                        </w:rPr>
                        <w:t xml:space="preserve"> </w:t>
                      </w:r>
                      <w:r w:rsidRPr="007E7B27">
                        <w:rPr>
                          <w:rFonts w:ascii="Bahnschrift" w:hAnsi="Bahnschrift"/>
                          <w:sz w:val="28"/>
                          <w:szCs w:val="28"/>
                        </w:rPr>
                        <w:t>resultado posible o real un daño físico, sexual o psicológico, incluidas las amenazas, la</w:t>
                      </w:r>
                      <w:r>
                        <w:rPr>
                          <w:rFonts w:ascii="Bahnschrift" w:hAnsi="Bahnschrift"/>
                          <w:sz w:val="28"/>
                          <w:szCs w:val="28"/>
                        </w:rPr>
                        <w:t xml:space="preserve"> </w:t>
                      </w:r>
                      <w:r w:rsidRPr="007E7B27">
                        <w:rPr>
                          <w:rFonts w:ascii="Bahnschrift" w:hAnsi="Bahnschrift"/>
                          <w:sz w:val="28"/>
                          <w:szCs w:val="28"/>
                        </w:rPr>
                        <w:t>coerción o la privación arbitraria de la libertad, ya sea que ocurra en la vida pública o en</w:t>
                      </w:r>
                      <w:r>
                        <w:rPr>
                          <w:rFonts w:ascii="Bahnschrift" w:hAnsi="Bahnschrift"/>
                          <w:sz w:val="28"/>
                          <w:szCs w:val="28"/>
                        </w:rPr>
                        <w:t xml:space="preserve"> </w:t>
                      </w:r>
                      <w:r w:rsidRPr="007E7B27">
                        <w:rPr>
                          <w:rFonts w:ascii="Bahnschrift" w:hAnsi="Bahnschrift"/>
                          <w:sz w:val="28"/>
                          <w:szCs w:val="28"/>
                        </w:rPr>
                        <w:t>la vida privada</w:t>
                      </w:r>
                      <w:r>
                        <w:rPr>
                          <w:rFonts w:ascii="Bahnschrift" w:hAnsi="Bahnschrift"/>
                          <w:sz w:val="28"/>
                          <w:szCs w:val="28"/>
                        </w:rPr>
                        <w:t>.</w:t>
                      </w:r>
                    </w:p>
                    <w:p w14:paraId="736E356A" w14:textId="77777777" w:rsidR="00D0004D" w:rsidRDefault="00D0004D" w:rsidP="00D0004D">
                      <w:pPr>
                        <w:rPr>
                          <w:rFonts w:ascii="Bahnschrift" w:hAnsi="Bahnschrift"/>
                          <w:sz w:val="28"/>
                          <w:szCs w:val="28"/>
                        </w:rPr>
                      </w:pPr>
                    </w:p>
                    <w:p w14:paraId="6604273B" w14:textId="77777777" w:rsidR="00D0004D" w:rsidRPr="007E7B27" w:rsidRDefault="00D0004D" w:rsidP="00D0004D">
                      <w:pPr>
                        <w:jc w:val="both"/>
                        <w:rPr>
                          <w:rFonts w:ascii="Bahnschrift" w:hAnsi="Bahnschrift"/>
                          <w:sz w:val="28"/>
                          <w:szCs w:val="28"/>
                        </w:rPr>
                      </w:pPr>
                      <w:r w:rsidRPr="007E7B27">
                        <w:rPr>
                          <w:rFonts w:ascii="Bahnschrift" w:hAnsi="Bahnschrift"/>
                          <w:sz w:val="28"/>
                          <w:szCs w:val="28"/>
                        </w:rPr>
                        <w:t>La Sala Superior del TEPJF la definiera a través de su Jurisprudencia 48/2016 bajo el rubro:</w:t>
                      </w:r>
                      <w:r>
                        <w:rPr>
                          <w:rFonts w:ascii="Bahnschrift" w:hAnsi="Bahnschrift"/>
                          <w:sz w:val="28"/>
                          <w:szCs w:val="28"/>
                        </w:rPr>
                        <w:t xml:space="preserve"> </w:t>
                      </w:r>
                      <w:r w:rsidRPr="007E7B27">
                        <w:rPr>
                          <w:rFonts w:ascii="Bahnschrift" w:hAnsi="Bahnschrift"/>
                          <w:sz w:val="28"/>
                          <w:szCs w:val="28"/>
                        </w:rPr>
                        <w:t>VIOLENCIA POLÍTICA POR RAZÓNES DE GÉNERO LAS AUTORIDADES</w:t>
                      </w:r>
                      <w:r>
                        <w:rPr>
                          <w:rFonts w:ascii="Bahnschrift" w:hAnsi="Bahnschrift"/>
                          <w:sz w:val="28"/>
                          <w:szCs w:val="28"/>
                        </w:rPr>
                        <w:t xml:space="preserve"> </w:t>
                      </w:r>
                      <w:r w:rsidRPr="007E7B27">
                        <w:rPr>
                          <w:rFonts w:ascii="Bahnschrift" w:hAnsi="Bahnschrift"/>
                          <w:sz w:val="28"/>
                          <w:szCs w:val="28"/>
                        </w:rPr>
                        <w:t>ELECTORALES ESTÁN OBLIGADOS A EVITAR UNA AFECTACIÓN DE DERECHOS</w:t>
                      </w:r>
                      <w:r>
                        <w:rPr>
                          <w:rFonts w:ascii="Bahnschrift" w:hAnsi="Bahnschrift"/>
                          <w:sz w:val="28"/>
                          <w:szCs w:val="28"/>
                        </w:rPr>
                        <w:t xml:space="preserve"> </w:t>
                      </w:r>
                      <w:r w:rsidRPr="007E7B27">
                        <w:rPr>
                          <w:rFonts w:ascii="Bahnschrift" w:hAnsi="Bahnschrift"/>
                          <w:sz w:val="28"/>
                          <w:szCs w:val="28"/>
                        </w:rPr>
                        <w:t>POLÍTICO-ELECTORALES, de la siguiente manera:</w:t>
                      </w:r>
                      <w:r>
                        <w:rPr>
                          <w:rFonts w:ascii="Bahnschrift" w:hAnsi="Bahnschrift"/>
                          <w:sz w:val="28"/>
                          <w:szCs w:val="28"/>
                        </w:rPr>
                        <w:t xml:space="preserve"> L</w:t>
                      </w:r>
                      <w:r w:rsidRPr="007E7B27">
                        <w:rPr>
                          <w:rFonts w:ascii="Bahnschrift" w:hAnsi="Bahnschrift"/>
                          <w:sz w:val="28"/>
                          <w:szCs w:val="28"/>
                        </w:rPr>
                        <w:t>a violencia política contra las mujeres comprende todas aquellas acciones u omisiones de</w:t>
                      </w:r>
                      <w:r>
                        <w:rPr>
                          <w:rFonts w:ascii="Bahnschrift" w:hAnsi="Bahnschrift"/>
                          <w:sz w:val="28"/>
                          <w:szCs w:val="28"/>
                        </w:rPr>
                        <w:t xml:space="preserve"> </w:t>
                      </w:r>
                      <w:r w:rsidRPr="007E7B27">
                        <w:rPr>
                          <w:rFonts w:ascii="Bahnschrift" w:hAnsi="Bahnschrift"/>
                          <w:sz w:val="28"/>
                          <w:szCs w:val="28"/>
                        </w:rPr>
                        <w:t>personas, servidoras o servidores públicos que se dirigen a una mujer por ser mujer, tienen un</w:t>
                      </w:r>
                      <w:r>
                        <w:rPr>
                          <w:rFonts w:ascii="Bahnschrift" w:hAnsi="Bahnschrift"/>
                          <w:sz w:val="28"/>
                          <w:szCs w:val="28"/>
                        </w:rPr>
                        <w:t xml:space="preserve"> </w:t>
                      </w:r>
                      <w:r w:rsidRPr="007E7B27">
                        <w:rPr>
                          <w:rFonts w:ascii="Bahnschrift" w:hAnsi="Bahnschrift"/>
                          <w:sz w:val="28"/>
                          <w:szCs w:val="28"/>
                        </w:rPr>
                        <w:t>impacto diferenciado en ellas o les afectan desproporcionadamente, con el objeto o resultado de</w:t>
                      </w:r>
                      <w:r>
                        <w:rPr>
                          <w:rFonts w:ascii="Bahnschrift" w:hAnsi="Bahnschrift"/>
                          <w:sz w:val="28"/>
                          <w:szCs w:val="28"/>
                        </w:rPr>
                        <w:t xml:space="preserve"> </w:t>
                      </w:r>
                      <w:r w:rsidRPr="007E7B27">
                        <w:rPr>
                          <w:rFonts w:ascii="Bahnschrift" w:hAnsi="Bahnschrift"/>
                          <w:sz w:val="28"/>
                          <w:szCs w:val="28"/>
                        </w:rPr>
                        <w:t>menoscabar o anular sus derechos político-electorales, incluyendo el ejercicio del cargo</w:t>
                      </w:r>
                      <w:r>
                        <w:rPr>
                          <w:rFonts w:ascii="Bahnschrift" w:hAnsi="Bahnschrift"/>
                          <w:sz w:val="28"/>
                          <w:szCs w:val="28"/>
                        </w:rPr>
                        <w:t>.</w:t>
                      </w:r>
                    </w:p>
                    <w:p w14:paraId="4861E8DC" w14:textId="77777777" w:rsidR="00D0004D" w:rsidRPr="00A6042F" w:rsidRDefault="00D0004D" w:rsidP="00D0004D">
                      <w:pPr>
                        <w:rPr>
                          <w:rFonts w:ascii="Bahnschrift" w:hAnsi="Bahnschrift"/>
                          <w:sz w:val="24"/>
                          <w:szCs w:val="24"/>
                        </w:rPr>
                      </w:pPr>
                    </w:p>
                  </w:txbxContent>
                </v:textbox>
                <w10:wrap anchorx="margin"/>
              </v:shape>
            </w:pict>
          </mc:Fallback>
        </mc:AlternateContent>
      </w:r>
    </w:p>
    <w:p w14:paraId="0BDDB02E" w14:textId="0AEA04AE" w:rsidR="00947E4B" w:rsidRDefault="00947E4B"/>
    <w:p w14:paraId="28288F6F" w14:textId="6B25C39F" w:rsidR="00947E4B" w:rsidRDefault="00947E4B"/>
    <w:p w14:paraId="7F9C6FED" w14:textId="54C9B70D" w:rsidR="00947E4B" w:rsidRDefault="00947E4B"/>
    <w:p w14:paraId="3005377F" w14:textId="5479BF17" w:rsidR="00947E4B" w:rsidRDefault="00947E4B"/>
    <w:p w14:paraId="46CF20C7" w14:textId="1F7A2054" w:rsidR="00947E4B" w:rsidRDefault="00947E4B"/>
    <w:p w14:paraId="33771939" w14:textId="77777777" w:rsidR="00947E4B" w:rsidRDefault="00947E4B"/>
    <w:p w14:paraId="17FF4C57" w14:textId="77777777" w:rsidR="00947E4B" w:rsidRDefault="00947E4B"/>
    <w:p w14:paraId="4F2B2817" w14:textId="77777777" w:rsidR="00947E4B" w:rsidRDefault="00947E4B"/>
    <w:p w14:paraId="382E19C9" w14:textId="77777777" w:rsidR="00947E4B" w:rsidRDefault="00947E4B"/>
    <w:p w14:paraId="25D90740" w14:textId="77777777" w:rsidR="00947E4B" w:rsidRDefault="00947E4B"/>
    <w:p w14:paraId="70BA1998" w14:textId="77777777" w:rsidR="00947E4B" w:rsidRDefault="00947E4B"/>
    <w:p w14:paraId="53DCF11E" w14:textId="77777777" w:rsidR="00947E4B" w:rsidRDefault="00947E4B"/>
    <w:p w14:paraId="4C6A4D1C" w14:textId="77777777" w:rsidR="00947E4B" w:rsidRDefault="00947E4B"/>
    <w:p w14:paraId="68ABCF5A" w14:textId="77777777" w:rsidR="00947E4B" w:rsidRDefault="00947E4B"/>
    <w:p w14:paraId="54AAB8E1" w14:textId="77777777" w:rsidR="00947E4B" w:rsidRDefault="00947E4B"/>
    <w:p w14:paraId="32956BFF" w14:textId="77777777" w:rsidR="00947E4B" w:rsidRDefault="00947E4B"/>
    <w:p w14:paraId="6B8D21D0" w14:textId="77777777" w:rsidR="00947E4B" w:rsidRDefault="00947E4B"/>
    <w:p w14:paraId="46A4C856" w14:textId="77777777" w:rsidR="00947E4B" w:rsidRDefault="00947E4B"/>
    <w:p w14:paraId="1EDF2D04" w14:textId="2066D618" w:rsidR="00947E4B" w:rsidRDefault="00947E4B"/>
    <w:p w14:paraId="7E9AB7CA" w14:textId="77777777" w:rsidR="00947E4B" w:rsidRDefault="00947E4B"/>
    <w:p w14:paraId="1134FAA7" w14:textId="77777777" w:rsidR="00947E4B" w:rsidRDefault="00947E4B"/>
    <w:p w14:paraId="39C633FF" w14:textId="77777777" w:rsidR="00947E4B" w:rsidRDefault="00947E4B"/>
    <w:p w14:paraId="4F39CA84" w14:textId="61A86B23" w:rsidR="00947E4B" w:rsidRDefault="00947E4B"/>
    <w:p w14:paraId="6413E168" w14:textId="4277802B" w:rsidR="00947E4B" w:rsidRDefault="00947E4B"/>
    <w:p w14:paraId="4DD0D43E" w14:textId="56D00FA8" w:rsidR="00947E4B" w:rsidRDefault="00947E4B"/>
    <w:p w14:paraId="2D264764" w14:textId="253E4E9C" w:rsidR="00947E4B" w:rsidRDefault="00D0004D">
      <w:r>
        <w:rPr>
          <w:noProof/>
        </w:rPr>
        <w:lastRenderedPageBreak/>
        <mc:AlternateContent>
          <mc:Choice Requires="wps">
            <w:drawing>
              <wp:anchor distT="45720" distB="45720" distL="114300" distR="114300" simplePos="0" relativeHeight="251710464" behindDoc="1" locked="0" layoutInCell="1" allowOverlap="1" wp14:anchorId="2397E1BF" wp14:editId="1C3D2A00">
                <wp:simplePos x="0" y="0"/>
                <wp:positionH relativeFrom="margin">
                  <wp:posOffset>1325880</wp:posOffset>
                </wp:positionH>
                <wp:positionV relativeFrom="paragraph">
                  <wp:posOffset>-471170</wp:posOffset>
                </wp:positionV>
                <wp:extent cx="3914775" cy="809625"/>
                <wp:effectExtent l="0" t="0" r="9525" b="9525"/>
                <wp:wrapNone/>
                <wp:docPr id="16995508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7E7B0FB4" w14:textId="77777777" w:rsidR="00D0004D" w:rsidRPr="007D5CAF" w:rsidRDefault="00D0004D" w:rsidP="00D0004D">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52166027" w14:textId="77777777" w:rsidR="00D0004D" w:rsidRPr="007D5CAF" w:rsidRDefault="00D0004D" w:rsidP="00D0004D">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F73AA6F" w14:textId="77777777" w:rsidR="00D0004D" w:rsidRPr="007D5CAF" w:rsidRDefault="00D0004D" w:rsidP="00D0004D">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535E3E3D" w14:textId="77777777" w:rsidR="00D0004D" w:rsidRDefault="00D0004D" w:rsidP="00D0004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97E1BF" id="_x0000_s1039" type="#_x0000_t202" style="position:absolute;margin-left:104.4pt;margin-top:-37.1pt;width:308.25pt;height:63.75pt;z-index:-251606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" stroked="f">
                <v:textbox>
                  <w:txbxContent>
                    <w:p w14:paraId="7E7B0FB4" w14:textId="77777777" w:rsidR="00D0004D" w:rsidRPr="007D5CAF" w:rsidRDefault="00D0004D" w:rsidP="00D0004D">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52166027" w14:textId="77777777" w:rsidR="00D0004D" w:rsidRPr="007D5CAF" w:rsidRDefault="00D0004D" w:rsidP="00D0004D">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F73AA6F" w14:textId="77777777" w:rsidR="00D0004D" w:rsidRPr="007D5CAF" w:rsidRDefault="00D0004D" w:rsidP="00D0004D">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535E3E3D" w14:textId="77777777" w:rsidR="00D0004D" w:rsidRDefault="00D0004D" w:rsidP="00D0004D"/>
                  </w:txbxContent>
                </v:textbox>
                <w10:wrap anchorx="margin"/>
              </v:shape>
            </w:pict>
          </mc:Fallback>
        </mc:AlternateContent>
      </w:r>
      <w:r w:rsidRPr="004D1F49">
        <w:rPr>
          <w:rFonts w:ascii="Arial" w:hAnsi="Arial" w:cs="Arial"/>
          <w:b/>
          <w:noProof/>
          <w:lang w:eastAsia="es-MX"/>
        </w:rPr>
        <w:drawing>
          <wp:anchor distT="0" distB="0" distL="114300" distR="114300" simplePos="0" relativeHeight="251709440" behindDoc="1" locked="0" layoutInCell="1" allowOverlap="1" wp14:anchorId="6C28CC5B" wp14:editId="2BDB5D96">
            <wp:simplePos x="0" y="0"/>
            <wp:positionH relativeFrom="column">
              <wp:posOffset>300990</wp:posOffset>
            </wp:positionH>
            <wp:positionV relativeFrom="paragraph">
              <wp:posOffset>-808355</wp:posOffset>
            </wp:positionV>
            <wp:extent cx="939800" cy="899795"/>
            <wp:effectExtent l="0" t="0" r="0" b="0"/>
            <wp:wrapNone/>
            <wp:docPr id="20739212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duotone>
                        <a:prstClr val="black"/>
                        <a:schemeClr val="accent2">
                          <a:tint val="45000"/>
                          <a:satMod val="400000"/>
                        </a:schemeClr>
                      </a:duotone>
                      <a:extLst>
                        <a:ext uri="{BEBA8EAE-BF5A-486C-A8C5-ECC9F3942E4B}">
                          <a14:imgProps xmlns:a14="http://schemas.microsoft.com/office/drawing/2010/main">
                            <a14:imgLayer r:embed="rId14">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Pr="00570B79">
        <w:rPr>
          <w:noProof/>
        </w:rPr>
        <w:drawing>
          <wp:anchor distT="0" distB="0" distL="114300" distR="114300" simplePos="0" relativeHeight="251708416" behindDoc="1" locked="0" layoutInCell="1" allowOverlap="1" wp14:anchorId="0054C7BF" wp14:editId="486A2A08">
            <wp:simplePos x="0" y="0"/>
            <wp:positionH relativeFrom="page">
              <wp:posOffset>16037</wp:posOffset>
            </wp:positionH>
            <wp:positionV relativeFrom="paragraph">
              <wp:posOffset>-875030</wp:posOffset>
            </wp:positionV>
            <wp:extent cx="7734300" cy="10039350"/>
            <wp:effectExtent l="57150" t="0" r="57150" b="114300"/>
            <wp:wrapNone/>
            <wp:docPr id="5245347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p>
    <w:p w14:paraId="4039B0A9" w14:textId="0D1EFF74" w:rsidR="00947E4B" w:rsidRDefault="00D0004D">
      <w:r>
        <w:rPr>
          <w:noProof/>
        </w:rPr>
        <mc:AlternateContent>
          <mc:Choice Requires="wps">
            <w:drawing>
              <wp:anchor distT="45720" distB="45720" distL="114300" distR="114300" simplePos="0" relativeHeight="251704320" behindDoc="0" locked="0" layoutInCell="1" allowOverlap="1" wp14:anchorId="4D64F349" wp14:editId="5ACC8DF6">
                <wp:simplePos x="0" y="0"/>
                <wp:positionH relativeFrom="margin">
                  <wp:posOffset>-776605</wp:posOffset>
                </wp:positionH>
                <wp:positionV relativeFrom="paragraph">
                  <wp:posOffset>373853</wp:posOffset>
                </wp:positionV>
                <wp:extent cx="7165975" cy="6432698"/>
                <wp:effectExtent l="0" t="0" r="0" b="6350"/>
                <wp:wrapNone/>
                <wp:docPr id="119770058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5975" cy="6432698"/>
                        </a:xfrm>
                        <a:prstGeom prst="rect">
                          <a:avLst/>
                        </a:prstGeom>
                        <a:noFill/>
                        <a:ln w="9525">
                          <a:noFill/>
                          <a:miter lim="800000"/>
                          <a:headEnd/>
                          <a:tailEnd/>
                        </a:ln>
                      </wps:spPr>
                      <wps:txbx>
                        <w:txbxContent>
                          <w:p w14:paraId="412E13C8" w14:textId="6FB41DE7" w:rsidR="00227881" w:rsidRDefault="00227881" w:rsidP="00227881">
                            <w:pPr>
                              <w:rPr>
                                <w:rFonts w:ascii="Montserrat ExtraBold" w:hAnsi="Montserrat ExtraBold"/>
                                <w:sz w:val="32"/>
                                <w:szCs w:val="32"/>
                              </w:rPr>
                            </w:pPr>
                            <w:r w:rsidRPr="00227881">
                              <w:rPr>
                                <w:rFonts w:ascii="Montserrat ExtraBold" w:hAnsi="Montserrat ExtraBold"/>
                                <w:sz w:val="32"/>
                                <w:szCs w:val="32"/>
                              </w:rPr>
                              <w:t>Definición de violencia de género y violencia política de género</w:t>
                            </w:r>
                          </w:p>
                          <w:p w14:paraId="5544E790" w14:textId="77777777" w:rsidR="00A6042F" w:rsidRDefault="00A6042F" w:rsidP="00227881">
                            <w:pPr>
                              <w:rPr>
                                <w:rFonts w:ascii="Montserrat ExtraBold" w:hAnsi="Montserrat ExtraBold"/>
                                <w:sz w:val="32"/>
                                <w:szCs w:val="32"/>
                              </w:rPr>
                            </w:pPr>
                          </w:p>
                          <w:p w14:paraId="3F058DE6" w14:textId="77C2B0B1" w:rsidR="00A6042F" w:rsidRDefault="00D0004D" w:rsidP="00D0004D">
                            <w:pPr>
                              <w:jc w:val="both"/>
                              <w:rPr>
                                <w:rFonts w:ascii="Bahnschrift" w:hAnsi="Bahnschrift"/>
                                <w:sz w:val="28"/>
                                <w:szCs w:val="28"/>
                              </w:rPr>
                            </w:pPr>
                            <w:r w:rsidRPr="00D0004D">
                              <w:rPr>
                                <w:rFonts w:ascii="Bahnschrift" w:hAnsi="Bahnschrift"/>
                                <w:sz w:val="28"/>
                                <w:szCs w:val="28"/>
                              </w:rPr>
                              <w:t xml:space="preserve">Aunado a lo anterior, la Comisión Nacional de Derechos Humanos (CNDH) señala dos elementos indispensables para considerar que un acto de violencia se basa en el género: </w:t>
                            </w:r>
                          </w:p>
                          <w:p w14:paraId="75BDAEC4" w14:textId="77777777" w:rsidR="00D0004D" w:rsidRDefault="00D0004D" w:rsidP="00D0004D">
                            <w:pPr>
                              <w:jc w:val="both"/>
                              <w:rPr>
                                <w:rFonts w:ascii="Bahnschrift" w:hAnsi="Bahnschrift"/>
                                <w:sz w:val="28"/>
                                <w:szCs w:val="28"/>
                              </w:rPr>
                            </w:pPr>
                          </w:p>
                          <w:p w14:paraId="0F637AF3" w14:textId="6921A227" w:rsidR="00D0004D" w:rsidRDefault="00D0004D" w:rsidP="00D0004D">
                            <w:pPr>
                              <w:pStyle w:val="Prrafodelista"/>
                              <w:numPr>
                                <w:ilvl w:val="0"/>
                                <w:numId w:val="1"/>
                              </w:numPr>
                              <w:jc w:val="both"/>
                              <w:rPr>
                                <w:rFonts w:ascii="Bahnschrift" w:hAnsi="Bahnschrift"/>
                                <w:sz w:val="28"/>
                                <w:szCs w:val="28"/>
                              </w:rPr>
                            </w:pPr>
                            <w:r w:rsidRPr="00D0004D">
                              <w:rPr>
                                <w:rFonts w:ascii="Bahnschrift" w:hAnsi="Bahnschrift"/>
                                <w:b/>
                                <w:bCs/>
                                <w:sz w:val="28"/>
                                <w:szCs w:val="28"/>
                              </w:rPr>
                              <w:t>Cuando la violencia se dirige a una mujer por ser muje</w:t>
                            </w:r>
                            <w:r w:rsidRPr="00D0004D">
                              <w:rPr>
                                <w:rFonts w:ascii="Bahnschrift" w:hAnsi="Bahnschrift"/>
                                <w:b/>
                                <w:bCs/>
                                <w:sz w:val="28"/>
                                <w:szCs w:val="28"/>
                              </w:rPr>
                              <w:t>r</w:t>
                            </w:r>
                            <w:r w:rsidRPr="00D0004D">
                              <w:rPr>
                                <w:rFonts w:ascii="Bahnschrift" w:hAnsi="Bahnschrift"/>
                                <w:b/>
                                <w:bCs/>
                                <w:sz w:val="28"/>
                                <w:szCs w:val="28"/>
                              </w:rPr>
                              <w:t>:</w:t>
                            </w:r>
                            <w:r w:rsidRPr="00D0004D">
                              <w:rPr>
                                <w:rFonts w:ascii="Bahnschrift" w:hAnsi="Bahnschrift"/>
                                <w:sz w:val="28"/>
                                <w:szCs w:val="28"/>
                              </w:rPr>
                              <w:t xml:space="preserve"> Es decir, cuando las agresiones están especialmente orientadas en contra de las mujeres por su condición de mujer y por lo que representan en términos simbólicos, bajo concepciones basadas en estereotipos. Incluso, muchas veces el acto se dirige hacia lo que implica lo “femenino” y a los roles que normalmente se asignan a las mujeres</w:t>
                            </w:r>
                            <w:r w:rsidRPr="00D0004D">
                              <w:rPr>
                                <w:rFonts w:ascii="Bahnschrift" w:hAnsi="Bahnschrift"/>
                                <w:sz w:val="28"/>
                                <w:szCs w:val="28"/>
                              </w:rPr>
                              <w:t>.</w:t>
                            </w:r>
                          </w:p>
                          <w:p w14:paraId="4CA15182" w14:textId="77777777" w:rsidR="00D0004D" w:rsidRPr="00D0004D" w:rsidRDefault="00D0004D" w:rsidP="00D0004D">
                            <w:pPr>
                              <w:pStyle w:val="Prrafodelista"/>
                              <w:jc w:val="both"/>
                              <w:rPr>
                                <w:rFonts w:ascii="Bahnschrift" w:hAnsi="Bahnschrift"/>
                                <w:sz w:val="28"/>
                                <w:szCs w:val="28"/>
                              </w:rPr>
                            </w:pPr>
                          </w:p>
                          <w:p w14:paraId="54A52B2D" w14:textId="77777777" w:rsidR="009F41C2" w:rsidRDefault="00D0004D" w:rsidP="00D0004D">
                            <w:pPr>
                              <w:pStyle w:val="Prrafodelista"/>
                              <w:numPr>
                                <w:ilvl w:val="0"/>
                                <w:numId w:val="1"/>
                              </w:numPr>
                              <w:jc w:val="both"/>
                              <w:rPr>
                                <w:rFonts w:ascii="Bahnschrift" w:hAnsi="Bahnschrift"/>
                                <w:sz w:val="28"/>
                                <w:szCs w:val="28"/>
                              </w:rPr>
                            </w:pPr>
                            <w:r w:rsidRPr="009F41C2">
                              <w:rPr>
                                <w:rFonts w:ascii="Bahnschrift" w:hAnsi="Bahnschrift"/>
                                <w:b/>
                                <w:bCs/>
                                <w:sz w:val="28"/>
                                <w:szCs w:val="28"/>
                              </w:rPr>
                              <w:t>Cuando la violencia tiene un impacto diferenciado en las mujeres:</w:t>
                            </w:r>
                            <w:r w:rsidRPr="00D0004D">
                              <w:rPr>
                                <w:rFonts w:ascii="Bahnschrift" w:hAnsi="Bahnschrift"/>
                                <w:sz w:val="28"/>
                                <w:szCs w:val="28"/>
                              </w:rPr>
                              <w:t xml:space="preserve"> Esto es: </w:t>
                            </w:r>
                            <w:proofErr w:type="gramStart"/>
                            <w:r w:rsidRPr="00D0004D">
                              <w:rPr>
                                <w:rFonts w:ascii="Bahnschrift" w:hAnsi="Bahnschrift"/>
                                <w:sz w:val="28"/>
                                <w:szCs w:val="28"/>
                              </w:rPr>
                              <w:t>a)Cuando</w:t>
                            </w:r>
                            <w:proofErr w:type="gramEnd"/>
                            <w:r w:rsidRPr="00D0004D">
                              <w:rPr>
                                <w:rFonts w:ascii="Bahnschrift" w:hAnsi="Bahnschrift"/>
                                <w:sz w:val="28"/>
                                <w:szCs w:val="28"/>
                              </w:rPr>
                              <w:t xml:space="preserve"> la acción u omisión afecta a las mujeres de forma diferente que a los hombres o cuyas consecuencias se agravan ante la condición de ser mujer; y/o</w:t>
                            </w:r>
                          </w:p>
                          <w:p w14:paraId="5F7638AF" w14:textId="77777777" w:rsidR="009F41C2" w:rsidRPr="009F41C2" w:rsidRDefault="009F41C2" w:rsidP="009F41C2">
                            <w:pPr>
                              <w:pStyle w:val="Prrafodelista"/>
                              <w:rPr>
                                <w:rFonts w:ascii="Bahnschrift" w:hAnsi="Bahnschrift"/>
                                <w:sz w:val="28"/>
                                <w:szCs w:val="28"/>
                              </w:rPr>
                            </w:pPr>
                          </w:p>
                          <w:p w14:paraId="260D5925" w14:textId="6D619BDC" w:rsidR="00D0004D" w:rsidRPr="00D0004D" w:rsidRDefault="00D0004D" w:rsidP="009F41C2">
                            <w:pPr>
                              <w:pStyle w:val="Prrafodelista"/>
                              <w:jc w:val="both"/>
                              <w:rPr>
                                <w:rFonts w:ascii="Bahnschrift" w:hAnsi="Bahnschrift"/>
                                <w:sz w:val="28"/>
                                <w:szCs w:val="28"/>
                              </w:rPr>
                            </w:pPr>
                            <w:r w:rsidRPr="00D0004D">
                              <w:rPr>
                                <w:rFonts w:ascii="Bahnschrift" w:hAnsi="Bahnschrift"/>
                                <w:sz w:val="28"/>
                                <w:szCs w:val="28"/>
                              </w:rPr>
                              <w:t xml:space="preserve"> </w:t>
                            </w:r>
                            <w:proofErr w:type="gramStart"/>
                            <w:r w:rsidRPr="00D0004D">
                              <w:rPr>
                                <w:rFonts w:ascii="Bahnschrift" w:hAnsi="Bahnschrift"/>
                                <w:sz w:val="28"/>
                                <w:szCs w:val="28"/>
                              </w:rPr>
                              <w:t>b)Cuando</w:t>
                            </w:r>
                            <w:proofErr w:type="gramEnd"/>
                            <w:r w:rsidRPr="00D0004D">
                              <w:rPr>
                                <w:rFonts w:ascii="Bahnschrift" w:hAnsi="Bahnschrift"/>
                                <w:sz w:val="28"/>
                                <w:szCs w:val="28"/>
                              </w:rPr>
                              <w:t xml:space="preserve"> les afecta en forma desproporcionada. Este último elemento se hace cargo de aquellos hechos que afectan a las mujeres en mayor proporción que a los hombres</w:t>
                            </w:r>
                            <w:r w:rsidR="009F41C2">
                              <w:rPr>
                                <w:rFonts w:ascii="Bahnschrift" w:hAnsi="Bahnschrift"/>
                                <w:sz w:val="28"/>
                                <w:szCs w:val="2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64F349" id="_x0000_s1040" type="#_x0000_t202" style="position:absolute;margin-left:-61.15pt;margin-top:29.45pt;width:564.25pt;height:506.5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" filled="f" stroked="f">
                <v:textbox>
                  <w:txbxContent>
                    <w:p w14:paraId="412E13C8" w14:textId="6FB41DE7" w:rsidR="00227881" w:rsidRDefault="00227881" w:rsidP="00227881">
                      <w:pPr>
                        <w:rPr>
                          <w:rFonts w:ascii="Montserrat ExtraBold" w:hAnsi="Montserrat ExtraBold"/>
                          <w:sz w:val="32"/>
                          <w:szCs w:val="32"/>
                        </w:rPr>
                      </w:pPr>
                      <w:r w:rsidRPr="00227881">
                        <w:rPr>
                          <w:rFonts w:ascii="Montserrat ExtraBold" w:hAnsi="Montserrat ExtraBold"/>
                          <w:sz w:val="32"/>
                          <w:szCs w:val="32"/>
                        </w:rPr>
                        <w:t>Definición de violencia de género y violencia política de género</w:t>
                      </w:r>
                    </w:p>
                    <w:p w14:paraId="5544E790" w14:textId="77777777" w:rsidR="00A6042F" w:rsidRDefault="00A6042F" w:rsidP="00227881">
                      <w:pPr>
                        <w:rPr>
                          <w:rFonts w:ascii="Montserrat ExtraBold" w:hAnsi="Montserrat ExtraBold"/>
                          <w:sz w:val="32"/>
                          <w:szCs w:val="32"/>
                        </w:rPr>
                      </w:pPr>
                    </w:p>
                    <w:p w14:paraId="3F058DE6" w14:textId="77C2B0B1" w:rsidR="00A6042F" w:rsidRDefault="00D0004D" w:rsidP="00D0004D">
                      <w:pPr>
                        <w:jc w:val="both"/>
                        <w:rPr>
                          <w:rFonts w:ascii="Bahnschrift" w:hAnsi="Bahnschrift"/>
                          <w:sz w:val="28"/>
                          <w:szCs w:val="28"/>
                        </w:rPr>
                      </w:pPr>
                      <w:r w:rsidRPr="00D0004D">
                        <w:rPr>
                          <w:rFonts w:ascii="Bahnschrift" w:hAnsi="Bahnschrift"/>
                          <w:sz w:val="28"/>
                          <w:szCs w:val="28"/>
                        </w:rPr>
                        <w:t xml:space="preserve">Aunado a lo anterior, la Comisión Nacional de Derechos Humanos (CNDH) señala dos elementos indispensables para considerar que un acto de violencia se basa en el género: </w:t>
                      </w:r>
                    </w:p>
                    <w:p w14:paraId="75BDAEC4" w14:textId="77777777" w:rsidR="00D0004D" w:rsidRDefault="00D0004D" w:rsidP="00D0004D">
                      <w:pPr>
                        <w:jc w:val="both"/>
                        <w:rPr>
                          <w:rFonts w:ascii="Bahnschrift" w:hAnsi="Bahnschrift"/>
                          <w:sz w:val="28"/>
                          <w:szCs w:val="28"/>
                        </w:rPr>
                      </w:pPr>
                    </w:p>
                    <w:p w14:paraId="0F637AF3" w14:textId="6921A227" w:rsidR="00D0004D" w:rsidRDefault="00D0004D" w:rsidP="00D0004D">
                      <w:pPr>
                        <w:pStyle w:val="Prrafodelista"/>
                        <w:numPr>
                          <w:ilvl w:val="0"/>
                          <w:numId w:val="1"/>
                        </w:numPr>
                        <w:jc w:val="both"/>
                        <w:rPr>
                          <w:rFonts w:ascii="Bahnschrift" w:hAnsi="Bahnschrift"/>
                          <w:sz w:val="28"/>
                          <w:szCs w:val="28"/>
                        </w:rPr>
                      </w:pPr>
                      <w:r w:rsidRPr="00D0004D">
                        <w:rPr>
                          <w:rFonts w:ascii="Bahnschrift" w:hAnsi="Bahnschrift"/>
                          <w:b/>
                          <w:bCs/>
                          <w:sz w:val="28"/>
                          <w:szCs w:val="28"/>
                        </w:rPr>
                        <w:t>Cuando la violencia se dirige a una mujer por ser muje</w:t>
                      </w:r>
                      <w:r w:rsidRPr="00D0004D">
                        <w:rPr>
                          <w:rFonts w:ascii="Bahnschrift" w:hAnsi="Bahnschrift"/>
                          <w:b/>
                          <w:bCs/>
                          <w:sz w:val="28"/>
                          <w:szCs w:val="28"/>
                        </w:rPr>
                        <w:t>r</w:t>
                      </w:r>
                      <w:r w:rsidRPr="00D0004D">
                        <w:rPr>
                          <w:rFonts w:ascii="Bahnschrift" w:hAnsi="Bahnschrift"/>
                          <w:b/>
                          <w:bCs/>
                          <w:sz w:val="28"/>
                          <w:szCs w:val="28"/>
                        </w:rPr>
                        <w:t>:</w:t>
                      </w:r>
                      <w:r w:rsidRPr="00D0004D">
                        <w:rPr>
                          <w:rFonts w:ascii="Bahnschrift" w:hAnsi="Bahnschrift"/>
                          <w:sz w:val="28"/>
                          <w:szCs w:val="28"/>
                        </w:rPr>
                        <w:t xml:space="preserve"> Es decir, cuando las agresiones están especialmente orientadas en contra de las mujeres por su condición de mujer y por lo que representan en términos simbólicos, bajo concepciones basadas en estereotipos. Incluso, muchas veces el acto se dirige hacia lo que implica lo “femenino” y a los roles que normalmente se asignan a las mujeres</w:t>
                      </w:r>
                      <w:r w:rsidRPr="00D0004D">
                        <w:rPr>
                          <w:rFonts w:ascii="Bahnschrift" w:hAnsi="Bahnschrift"/>
                          <w:sz w:val="28"/>
                          <w:szCs w:val="28"/>
                        </w:rPr>
                        <w:t>.</w:t>
                      </w:r>
                    </w:p>
                    <w:p w14:paraId="4CA15182" w14:textId="77777777" w:rsidR="00D0004D" w:rsidRPr="00D0004D" w:rsidRDefault="00D0004D" w:rsidP="00D0004D">
                      <w:pPr>
                        <w:pStyle w:val="Prrafodelista"/>
                        <w:jc w:val="both"/>
                        <w:rPr>
                          <w:rFonts w:ascii="Bahnschrift" w:hAnsi="Bahnschrift"/>
                          <w:sz w:val="28"/>
                          <w:szCs w:val="28"/>
                        </w:rPr>
                      </w:pPr>
                    </w:p>
                    <w:p w14:paraId="54A52B2D" w14:textId="77777777" w:rsidR="009F41C2" w:rsidRDefault="00D0004D" w:rsidP="00D0004D">
                      <w:pPr>
                        <w:pStyle w:val="Prrafodelista"/>
                        <w:numPr>
                          <w:ilvl w:val="0"/>
                          <w:numId w:val="1"/>
                        </w:numPr>
                        <w:jc w:val="both"/>
                        <w:rPr>
                          <w:rFonts w:ascii="Bahnschrift" w:hAnsi="Bahnschrift"/>
                          <w:sz w:val="28"/>
                          <w:szCs w:val="28"/>
                        </w:rPr>
                      </w:pPr>
                      <w:r w:rsidRPr="009F41C2">
                        <w:rPr>
                          <w:rFonts w:ascii="Bahnschrift" w:hAnsi="Bahnschrift"/>
                          <w:b/>
                          <w:bCs/>
                          <w:sz w:val="28"/>
                          <w:szCs w:val="28"/>
                        </w:rPr>
                        <w:t>Cuando la violencia tiene un impacto diferenciado en las mujeres:</w:t>
                      </w:r>
                      <w:r w:rsidRPr="00D0004D">
                        <w:rPr>
                          <w:rFonts w:ascii="Bahnschrift" w:hAnsi="Bahnschrift"/>
                          <w:sz w:val="28"/>
                          <w:szCs w:val="28"/>
                        </w:rPr>
                        <w:t xml:space="preserve"> Esto es: </w:t>
                      </w:r>
                      <w:proofErr w:type="gramStart"/>
                      <w:r w:rsidRPr="00D0004D">
                        <w:rPr>
                          <w:rFonts w:ascii="Bahnschrift" w:hAnsi="Bahnschrift"/>
                          <w:sz w:val="28"/>
                          <w:szCs w:val="28"/>
                        </w:rPr>
                        <w:t>a)Cuando</w:t>
                      </w:r>
                      <w:proofErr w:type="gramEnd"/>
                      <w:r w:rsidRPr="00D0004D">
                        <w:rPr>
                          <w:rFonts w:ascii="Bahnschrift" w:hAnsi="Bahnschrift"/>
                          <w:sz w:val="28"/>
                          <w:szCs w:val="28"/>
                        </w:rPr>
                        <w:t xml:space="preserve"> la acción u omisión afecta a las mujeres de forma diferente que a los hombres o cuyas consecuencias se agravan ante la condición de ser mujer; y/o</w:t>
                      </w:r>
                    </w:p>
                    <w:p w14:paraId="5F7638AF" w14:textId="77777777" w:rsidR="009F41C2" w:rsidRPr="009F41C2" w:rsidRDefault="009F41C2" w:rsidP="009F41C2">
                      <w:pPr>
                        <w:pStyle w:val="Prrafodelista"/>
                        <w:rPr>
                          <w:rFonts w:ascii="Bahnschrift" w:hAnsi="Bahnschrift"/>
                          <w:sz w:val="28"/>
                          <w:szCs w:val="28"/>
                        </w:rPr>
                      </w:pPr>
                    </w:p>
                    <w:p w14:paraId="260D5925" w14:textId="6D619BDC" w:rsidR="00D0004D" w:rsidRPr="00D0004D" w:rsidRDefault="00D0004D" w:rsidP="009F41C2">
                      <w:pPr>
                        <w:pStyle w:val="Prrafodelista"/>
                        <w:jc w:val="both"/>
                        <w:rPr>
                          <w:rFonts w:ascii="Bahnschrift" w:hAnsi="Bahnschrift"/>
                          <w:sz w:val="28"/>
                          <w:szCs w:val="28"/>
                        </w:rPr>
                      </w:pPr>
                      <w:r w:rsidRPr="00D0004D">
                        <w:rPr>
                          <w:rFonts w:ascii="Bahnschrift" w:hAnsi="Bahnschrift"/>
                          <w:sz w:val="28"/>
                          <w:szCs w:val="28"/>
                        </w:rPr>
                        <w:t xml:space="preserve"> </w:t>
                      </w:r>
                      <w:proofErr w:type="gramStart"/>
                      <w:r w:rsidRPr="00D0004D">
                        <w:rPr>
                          <w:rFonts w:ascii="Bahnschrift" w:hAnsi="Bahnschrift"/>
                          <w:sz w:val="28"/>
                          <w:szCs w:val="28"/>
                        </w:rPr>
                        <w:t>b)Cuando</w:t>
                      </w:r>
                      <w:proofErr w:type="gramEnd"/>
                      <w:r w:rsidRPr="00D0004D">
                        <w:rPr>
                          <w:rFonts w:ascii="Bahnschrift" w:hAnsi="Bahnschrift"/>
                          <w:sz w:val="28"/>
                          <w:szCs w:val="28"/>
                        </w:rPr>
                        <w:t xml:space="preserve"> les afecta en forma desproporcionada. Este último elemento se hace cargo de aquellos hechos que afectan a las mujeres en mayor proporción que a los hombres</w:t>
                      </w:r>
                      <w:r w:rsidR="009F41C2">
                        <w:rPr>
                          <w:rFonts w:ascii="Bahnschrift" w:hAnsi="Bahnschrift"/>
                          <w:sz w:val="28"/>
                          <w:szCs w:val="28"/>
                        </w:rPr>
                        <w:t>.</w:t>
                      </w:r>
                    </w:p>
                  </w:txbxContent>
                </v:textbox>
                <w10:wrap anchorx="margin"/>
              </v:shape>
            </w:pict>
          </mc:Fallback>
        </mc:AlternateContent>
      </w:r>
    </w:p>
    <w:p w14:paraId="77CECD9A" w14:textId="0012216A" w:rsidR="00947E4B" w:rsidRDefault="00947E4B"/>
    <w:p w14:paraId="03AA0D45" w14:textId="4E9135EC" w:rsidR="00947E4B" w:rsidRDefault="00947E4B"/>
    <w:p w14:paraId="7CF9DE96" w14:textId="5D455AE5" w:rsidR="00947E4B" w:rsidRDefault="00947E4B"/>
    <w:p w14:paraId="7736333B" w14:textId="77ED6BB4" w:rsidR="00947E4B" w:rsidRDefault="00947E4B"/>
    <w:p w14:paraId="5A3C04A6" w14:textId="5987E0E4" w:rsidR="00947E4B" w:rsidRDefault="00947E4B"/>
    <w:p w14:paraId="35A4110C" w14:textId="77777777" w:rsidR="00947E4B" w:rsidRDefault="00947E4B"/>
    <w:p w14:paraId="05360D92" w14:textId="48649E22" w:rsidR="00947E4B" w:rsidRDefault="00947E4B"/>
    <w:p w14:paraId="4BA307C3" w14:textId="7161ADDA" w:rsidR="00947E4B" w:rsidRDefault="00947E4B"/>
    <w:p w14:paraId="30133036" w14:textId="3D04D196" w:rsidR="00947E4B" w:rsidRDefault="00947E4B"/>
    <w:p w14:paraId="468D9C59" w14:textId="77777777" w:rsidR="00947E4B" w:rsidRDefault="00947E4B"/>
    <w:p w14:paraId="2DBBC284" w14:textId="4D63F69F" w:rsidR="00947E4B" w:rsidRDefault="00947E4B"/>
    <w:p w14:paraId="13154679" w14:textId="15747EA9" w:rsidR="00947E4B" w:rsidRDefault="00947E4B"/>
    <w:p w14:paraId="7395C7E4" w14:textId="63B4E421" w:rsidR="00947E4B" w:rsidRDefault="00947E4B"/>
    <w:p w14:paraId="45B2C9B6" w14:textId="6B673CD2" w:rsidR="00947E4B" w:rsidRDefault="00947E4B"/>
    <w:p w14:paraId="19E7966A" w14:textId="33204483" w:rsidR="00947E4B" w:rsidRDefault="00947E4B"/>
    <w:p w14:paraId="6F61E3E7" w14:textId="64D564CF" w:rsidR="00947E4B" w:rsidRDefault="00947E4B"/>
    <w:p w14:paraId="211365B8" w14:textId="77777777" w:rsidR="00947E4B" w:rsidRDefault="00947E4B"/>
    <w:p w14:paraId="1B1D119B" w14:textId="69893728" w:rsidR="00947E4B" w:rsidRDefault="009F41C2">
      <w:r>
        <w:rPr>
          <w:noProof/>
        </w:rPr>
        <w:drawing>
          <wp:anchor distT="0" distB="0" distL="114300" distR="114300" simplePos="0" relativeHeight="251711488" behindDoc="0" locked="0" layoutInCell="1" allowOverlap="1" wp14:anchorId="3069B702" wp14:editId="5D0F188B">
            <wp:simplePos x="0" y="0"/>
            <wp:positionH relativeFrom="margin">
              <wp:align>center</wp:align>
            </wp:positionH>
            <wp:positionV relativeFrom="paragraph">
              <wp:posOffset>77780</wp:posOffset>
            </wp:positionV>
            <wp:extent cx="4348717" cy="2172390"/>
            <wp:effectExtent l="0" t="0" r="0" b="0"/>
            <wp:wrapNone/>
            <wp:docPr id="375405868"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48717" cy="2172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EA7860" w14:textId="77777777" w:rsidR="00947E4B" w:rsidRDefault="00947E4B"/>
    <w:p w14:paraId="77A20B42" w14:textId="77777777" w:rsidR="00947E4B" w:rsidRDefault="00947E4B"/>
    <w:p w14:paraId="1D70CF37" w14:textId="77777777" w:rsidR="00947E4B" w:rsidRDefault="00947E4B"/>
    <w:p w14:paraId="69325CA4" w14:textId="77777777" w:rsidR="00947E4B" w:rsidRDefault="00947E4B"/>
    <w:p w14:paraId="7536578B" w14:textId="77777777" w:rsidR="00947E4B" w:rsidRDefault="00947E4B"/>
    <w:p w14:paraId="07C9BAA4" w14:textId="77777777" w:rsidR="00947E4B" w:rsidRDefault="00947E4B"/>
    <w:p w14:paraId="5345CF55" w14:textId="77777777" w:rsidR="00947E4B" w:rsidRDefault="00947E4B"/>
    <w:p w14:paraId="1E5732A1" w14:textId="77777777" w:rsidR="00947E4B" w:rsidRDefault="00947E4B"/>
    <w:p w14:paraId="6F1F6015" w14:textId="3CD2CCAA" w:rsidR="00947E4B" w:rsidRDefault="00947E4B"/>
    <w:p w14:paraId="5B8116C9" w14:textId="4DD06CD1" w:rsidR="00947E4B" w:rsidRDefault="0065146D">
      <w:r>
        <w:rPr>
          <w:noProof/>
        </w:rPr>
        <w:lastRenderedPageBreak/>
        <mc:AlternateContent>
          <mc:Choice Requires="wps">
            <w:drawing>
              <wp:anchor distT="45720" distB="45720" distL="114300" distR="114300" simplePos="0" relativeHeight="251717632" behindDoc="0" locked="0" layoutInCell="1" allowOverlap="1" wp14:anchorId="39BE93CD" wp14:editId="3109C53D">
                <wp:simplePos x="0" y="0"/>
                <wp:positionH relativeFrom="column">
                  <wp:posOffset>-665465</wp:posOffset>
                </wp:positionH>
                <wp:positionV relativeFrom="paragraph">
                  <wp:posOffset>376111</wp:posOffset>
                </wp:positionV>
                <wp:extent cx="6974958" cy="7527851"/>
                <wp:effectExtent l="0" t="0" r="0" b="0"/>
                <wp:wrapNone/>
                <wp:docPr id="10671640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4958" cy="7527851"/>
                        </a:xfrm>
                        <a:prstGeom prst="rect">
                          <a:avLst/>
                        </a:prstGeom>
                        <a:solidFill>
                          <a:srgbClr val="FFFFFF"/>
                        </a:solidFill>
                        <a:ln w="9525">
                          <a:noFill/>
                          <a:miter lim="800000"/>
                          <a:headEnd/>
                          <a:tailEnd/>
                        </a:ln>
                      </wps:spPr>
                      <wps:txbx>
                        <w:txbxContent>
                          <w:p w14:paraId="58B0D9CD" w14:textId="77777777" w:rsidR="0065146D" w:rsidRDefault="0065146D">
                            <w:pPr>
                              <w:rPr>
                                <w:rFonts w:ascii="Bahnschrift" w:hAnsi="Bahnschrift"/>
                                <w:b/>
                                <w:bCs/>
                                <w:sz w:val="28"/>
                                <w:szCs w:val="28"/>
                              </w:rPr>
                            </w:pPr>
                          </w:p>
                          <w:p w14:paraId="0E3A7C1F" w14:textId="688CFCA7" w:rsidR="0065146D" w:rsidRDefault="0065146D" w:rsidP="0065146D">
                            <w:pPr>
                              <w:jc w:val="center"/>
                              <w:rPr>
                                <w:rFonts w:ascii="Bahnschrift" w:hAnsi="Bahnschrift"/>
                                <w:b/>
                                <w:bCs/>
                                <w:sz w:val="28"/>
                                <w:szCs w:val="28"/>
                              </w:rPr>
                            </w:pPr>
                            <w:r>
                              <w:rPr>
                                <w:rFonts w:ascii="Montserrat ExtraBold" w:hAnsi="Montserrat ExtraBold"/>
                                <w:sz w:val="32"/>
                                <w:szCs w:val="32"/>
                              </w:rPr>
                              <w:t>V</w:t>
                            </w:r>
                            <w:r w:rsidRPr="00227881">
                              <w:rPr>
                                <w:rFonts w:ascii="Montserrat ExtraBold" w:hAnsi="Montserrat ExtraBold"/>
                                <w:sz w:val="32"/>
                                <w:szCs w:val="32"/>
                              </w:rPr>
                              <w:t>iolencia política de género</w:t>
                            </w:r>
                          </w:p>
                          <w:p w14:paraId="63397E98" w14:textId="77777777" w:rsidR="0065146D" w:rsidRDefault="0065146D">
                            <w:pPr>
                              <w:rPr>
                                <w:rFonts w:ascii="Bahnschrift" w:hAnsi="Bahnschrift"/>
                                <w:b/>
                                <w:bCs/>
                                <w:sz w:val="28"/>
                                <w:szCs w:val="28"/>
                              </w:rPr>
                            </w:pPr>
                          </w:p>
                          <w:p w14:paraId="59AE827B" w14:textId="74B873A5" w:rsidR="00E97E19" w:rsidRDefault="00E97E19">
                            <w:pPr>
                              <w:rPr>
                                <w:rFonts w:ascii="Bahnschrift" w:hAnsi="Bahnschrift"/>
                                <w:b/>
                                <w:bCs/>
                                <w:sz w:val="28"/>
                                <w:szCs w:val="28"/>
                              </w:rPr>
                            </w:pPr>
                            <w:r w:rsidRPr="00E97E19">
                              <w:rPr>
                                <w:rFonts w:ascii="Bahnschrift" w:hAnsi="Bahnschrift"/>
                                <w:b/>
                                <w:bCs/>
                                <w:sz w:val="28"/>
                                <w:szCs w:val="28"/>
                              </w:rPr>
                              <w:t xml:space="preserve">Agresores o sujetos activos </w:t>
                            </w:r>
                          </w:p>
                          <w:p w14:paraId="7440BBB7" w14:textId="68AD4149" w:rsidR="00E97E19" w:rsidRPr="00E97E19" w:rsidRDefault="00E97E19" w:rsidP="0065146D">
                            <w:pPr>
                              <w:jc w:val="both"/>
                              <w:rPr>
                                <w:rFonts w:ascii="Bahnschrift" w:hAnsi="Bahnschrift"/>
                                <w:sz w:val="28"/>
                                <w:szCs w:val="28"/>
                              </w:rPr>
                            </w:pPr>
                            <w:r w:rsidRPr="00E97E19">
                              <w:rPr>
                                <w:rFonts w:ascii="Bahnschrift" w:hAnsi="Bahnschrift"/>
                                <w:sz w:val="28"/>
                                <w:szCs w:val="28"/>
                              </w:rPr>
                              <w:t>Cualquier persona o grupo de personas ya sea hombres o mujeres pueden cometer violencia, incluidos:</w:t>
                            </w:r>
                          </w:p>
                          <w:p w14:paraId="705F8E14" w14:textId="77777777"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Integrantes de partidos políticos, aspirantes, precandidatos(as), candidatos(as) a cargos de elección popular o de dirigencia partidista; </w:t>
                            </w:r>
                          </w:p>
                          <w:p w14:paraId="5E643DD8" w14:textId="77777777"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Servidores(as) públicos(as) o autoridades gubernamentales; </w:t>
                            </w:r>
                          </w:p>
                          <w:p w14:paraId="2673AE75" w14:textId="259924E3"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Servidores(as) electorales o autoridades de instituciones electorales; </w:t>
                            </w:r>
                          </w:p>
                          <w:p w14:paraId="22D4D00D" w14:textId="77777777"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Representantes de medios de comunicación; </w:t>
                            </w:r>
                          </w:p>
                          <w:p w14:paraId="28E8CBA2" w14:textId="42D492A6" w:rsidR="00E97E19"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E</w:t>
                            </w:r>
                            <w:r w:rsidRPr="0065146D">
                              <w:rPr>
                                <w:rFonts w:ascii="Bahnschrift" w:hAnsi="Bahnschrift"/>
                                <w:sz w:val="28"/>
                                <w:szCs w:val="28"/>
                              </w:rPr>
                              <w:t>l Estado y sus agentes.</w:t>
                            </w:r>
                          </w:p>
                          <w:p w14:paraId="5EB52380" w14:textId="44D9E798" w:rsidR="0065146D" w:rsidRPr="0065146D" w:rsidRDefault="0065146D" w:rsidP="0065146D">
                            <w:pPr>
                              <w:jc w:val="both"/>
                              <w:rPr>
                                <w:rFonts w:ascii="Bahnschrift" w:hAnsi="Bahnschrift"/>
                                <w:b/>
                                <w:bCs/>
                                <w:sz w:val="28"/>
                                <w:szCs w:val="28"/>
                              </w:rPr>
                            </w:pPr>
                            <w:r w:rsidRPr="0065146D">
                              <w:rPr>
                                <w:rFonts w:ascii="Bahnschrift" w:hAnsi="Bahnschrift"/>
                                <w:b/>
                                <w:bCs/>
                                <w:sz w:val="28"/>
                                <w:szCs w:val="28"/>
                              </w:rPr>
                              <w:t>Víctimas o sujetos pasivos</w:t>
                            </w:r>
                          </w:p>
                          <w:p w14:paraId="3F6B2215" w14:textId="1921925C" w:rsidR="0065146D" w:rsidRDefault="0065146D" w:rsidP="0065146D">
                            <w:pPr>
                              <w:jc w:val="both"/>
                              <w:rPr>
                                <w:rFonts w:ascii="Bahnschrift" w:hAnsi="Bahnschrift"/>
                                <w:sz w:val="28"/>
                                <w:szCs w:val="28"/>
                              </w:rPr>
                            </w:pPr>
                            <w:r w:rsidRPr="0065146D">
                              <w:rPr>
                                <w:rFonts w:ascii="Bahnschrift" w:hAnsi="Bahnschrift"/>
                                <w:sz w:val="28"/>
                                <w:szCs w:val="28"/>
                              </w:rPr>
                              <w:t>La violencia política en contra de la mujer por razón de género se puede cometer tanto de manera directa como indirecta. De manera directa puede ir dirigida hacia una o varias mujeres; y de manera indirecta a sus familiares o personas cercanas a la víctima, así como un grupo de personas o su comunidad, por ejemplo, su equipo de trabajo</w:t>
                            </w:r>
                            <w:r>
                              <w:rPr>
                                <w:rFonts w:ascii="Bahnschrift" w:hAnsi="Bahnschrift"/>
                                <w:sz w:val="28"/>
                                <w:szCs w:val="28"/>
                              </w:rPr>
                              <w:t xml:space="preserve">, de loa anterior </w:t>
                            </w:r>
                            <w:r w:rsidRPr="0065146D">
                              <w:rPr>
                                <w:rFonts w:ascii="Bahnschrift" w:hAnsi="Bahnschrift"/>
                                <w:sz w:val="28"/>
                                <w:szCs w:val="28"/>
                              </w:rPr>
                              <w:t>podemos señalar que son susceptibles de ser víctimas</w:t>
                            </w:r>
                            <w:r>
                              <w:rPr>
                                <w:rFonts w:ascii="Bahnschrift" w:hAnsi="Bahnschrift"/>
                                <w:sz w:val="28"/>
                                <w:szCs w:val="28"/>
                              </w:rPr>
                              <w:t xml:space="preserve"> </w:t>
                            </w:r>
                            <w:r w:rsidRPr="0065146D">
                              <w:rPr>
                                <w:rFonts w:ascii="Bahnschrift" w:hAnsi="Bahnschrift"/>
                                <w:sz w:val="28"/>
                                <w:szCs w:val="28"/>
                              </w:rPr>
                              <w:t>de violencia política las siguientes mujeres</w:t>
                            </w:r>
                            <w:r>
                              <w:rPr>
                                <w:rFonts w:ascii="Bahnschrift" w:hAnsi="Bahnschrift"/>
                                <w:sz w:val="28"/>
                                <w:szCs w:val="28"/>
                              </w:rPr>
                              <w:t>:</w:t>
                            </w:r>
                          </w:p>
                          <w:p w14:paraId="5682CE81" w14:textId="70C329CB"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Aspirantes, Precandidatas y Candidatas a un puesto de elección</w:t>
                            </w:r>
                            <w:r>
                              <w:rPr>
                                <w:rFonts w:ascii="Bahnschrift" w:hAnsi="Bahnschrift"/>
                                <w:sz w:val="28"/>
                                <w:szCs w:val="28"/>
                              </w:rPr>
                              <w:t xml:space="preserve"> </w:t>
                            </w:r>
                            <w:r w:rsidRPr="0065146D">
                              <w:rPr>
                                <w:rFonts w:ascii="Bahnschrift" w:hAnsi="Bahnschrift"/>
                                <w:sz w:val="28"/>
                                <w:szCs w:val="28"/>
                              </w:rPr>
                              <w:t>popular;</w:t>
                            </w:r>
                          </w:p>
                          <w:p w14:paraId="71980F78" w14:textId="586BE49F"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Dirigentes y Representantes de los Partidos y Organizaciones</w:t>
                            </w:r>
                            <w:r>
                              <w:rPr>
                                <w:rFonts w:ascii="Bahnschrift" w:hAnsi="Bahnschrift"/>
                                <w:sz w:val="28"/>
                                <w:szCs w:val="28"/>
                              </w:rPr>
                              <w:t xml:space="preserve"> </w:t>
                            </w:r>
                            <w:r w:rsidRPr="0065146D">
                              <w:rPr>
                                <w:rFonts w:ascii="Bahnschrift" w:hAnsi="Bahnschrift"/>
                                <w:sz w:val="28"/>
                                <w:szCs w:val="28"/>
                              </w:rPr>
                              <w:t>Políticas;</w:t>
                            </w:r>
                          </w:p>
                          <w:p w14:paraId="71965A1D" w14:textId="77777777"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Afiliadas y Simpatizantes de los Partidos Políticos;</w:t>
                            </w:r>
                          </w:p>
                          <w:p w14:paraId="300BFD8D" w14:textId="77777777"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Funcionarias Electas y en el Ejercicio del Cargo;</w:t>
                            </w:r>
                          </w:p>
                          <w:p w14:paraId="570ADD2B" w14:textId="77777777"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 xml:space="preserve">Observadoras y </w:t>
                            </w:r>
                            <w:proofErr w:type="gramStart"/>
                            <w:r w:rsidRPr="0065146D">
                              <w:rPr>
                                <w:rFonts w:ascii="Bahnschrift" w:hAnsi="Bahnschrift"/>
                                <w:sz w:val="28"/>
                                <w:szCs w:val="28"/>
                              </w:rPr>
                              <w:t>Funcionarias</w:t>
                            </w:r>
                            <w:proofErr w:type="gramEnd"/>
                            <w:r w:rsidRPr="0065146D">
                              <w:rPr>
                                <w:rFonts w:ascii="Bahnschrift" w:hAnsi="Bahnschrift"/>
                                <w:sz w:val="28"/>
                                <w:szCs w:val="28"/>
                              </w:rPr>
                              <w:t xml:space="preserve"> Electorales;</w:t>
                            </w:r>
                          </w:p>
                          <w:p w14:paraId="345E30C4" w14:textId="56D39762"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Ciudadanas en el Ejercicio de sus Derechos Políticos.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E93CD" id="_x0000_s1041" type="#_x0000_t202" style="position:absolute;margin-left:-52.4pt;margin-top:29.6pt;width:549.2pt;height:592.75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" stroked="f">
                <v:textbox>
                  <w:txbxContent>
                    <w:p w14:paraId="58B0D9CD" w14:textId="77777777" w:rsidR="0065146D" w:rsidRDefault="0065146D">
                      <w:pPr>
                        <w:rPr>
                          <w:rFonts w:ascii="Bahnschrift" w:hAnsi="Bahnschrift"/>
                          <w:b/>
                          <w:bCs/>
                          <w:sz w:val="28"/>
                          <w:szCs w:val="28"/>
                        </w:rPr>
                      </w:pPr>
                    </w:p>
                    <w:p w14:paraId="0E3A7C1F" w14:textId="688CFCA7" w:rsidR="0065146D" w:rsidRDefault="0065146D" w:rsidP="0065146D">
                      <w:pPr>
                        <w:jc w:val="center"/>
                        <w:rPr>
                          <w:rFonts w:ascii="Bahnschrift" w:hAnsi="Bahnschrift"/>
                          <w:b/>
                          <w:bCs/>
                          <w:sz w:val="28"/>
                          <w:szCs w:val="28"/>
                        </w:rPr>
                      </w:pPr>
                      <w:r>
                        <w:rPr>
                          <w:rFonts w:ascii="Montserrat ExtraBold" w:hAnsi="Montserrat ExtraBold"/>
                          <w:sz w:val="32"/>
                          <w:szCs w:val="32"/>
                        </w:rPr>
                        <w:t>V</w:t>
                      </w:r>
                      <w:r w:rsidRPr="00227881">
                        <w:rPr>
                          <w:rFonts w:ascii="Montserrat ExtraBold" w:hAnsi="Montserrat ExtraBold"/>
                          <w:sz w:val="32"/>
                          <w:szCs w:val="32"/>
                        </w:rPr>
                        <w:t>iolencia política de género</w:t>
                      </w:r>
                    </w:p>
                    <w:p w14:paraId="63397E98" w14:textId="77777777" w:rsidR="0065146D" w:rsidRDefault="0065146D">
                      <w:pPr>
                        <w:rPr>
                          <w:rFonts w:ascii="Bahnschrift" w:hAnsi="Bahnschrift"/>
                          <w:b/>
                          <w:bCs/>
                          <w:sz w:val="28"/>
                          <w:szCs w:val="28"/>
                        </w:rPr>
                      </w:pPr>
                    </w:p>
                    <w:p w14:paraId="59AE827B" w14:textId="74B873A5" w:rsidR="00E97E19" w:rsidRDefault="00E97E19">
                      <w:pPr>
                        <w:rPr>
                          <w:rFonts w:ascii="Bahnschrift" w:hAnsi="Bahnschrift"/>
                          <w:b/>
                          <w:bCs/>
                          <w:sz w:val="28"/>
                          <w:szCs w:val="28"/>
                        </w:rPr>
                      </w:pPr>
                      <w:r w:rsidRPr="00E97E19">
                        <w:rPr>
                          <w:rFonts w:ascii="Bahnschrift" w:hAnsi="Bahnschrift"/>
                          <w:b/>
                          <w:bCs/>
                          <w:sz w:val="28"/>
                          <w:szCs w:val="28"/>
                        </w:rPr>
                        <w:t xml:space="preserve">Agresores o sujetos activos </w:t>
                      </w:r>
                    </w:p>
                    <w:p w14:paraId="7440BBB7" w14:textId="68AD4149" w:rsidR="00E97E19" w:rsidRPr="00E97E19" w:rsidRDefault="00E97E19" w:rsidP="0065146D">
                      <w:pPr>
                        <w:jc w:val="both"/>
                        <w:rPr>
                          <w:rFonts w:ascii="Bahnschrift" w:hAnsi="Bahnschrift"/>
                          <w:sz w:val="28"/>
                          <w:szCs w:val="28"/>
                        </w:rPr>
                      </w:pPr>
                      <w:r w:rsidRPr="00E97E19">
                        <w:rPr>
                          <w:rFonts w:ascii="Bahnschrift" w:hAnsi="Bahnschrift"/>
                          <w:sz w:val="28"/>
                          <w:szCs w:val="28"/>
                        </w:rPr>
                        <w:t>Cualquier persona o grupo de personas ya sea hombres o mujeres pueden cometer violencia, incluidos:</w:t>
                      </w:r>
                    </w:p>
                    <w:p w14:paraId="705F8E14" w14:textId="77777777"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Integrantes de partidos políticos, aspirantes, precandidatos(as), candidatos(as) a cargos de elección popular o de dirigencia partidista; </w:t>
                      </w:r>
                    </w:p>
                    <w:p w14:paraId="5E643DD8" w14:textId="77777777"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Servidores(as) públicos(as) o autoridades gubernamentales; </w:t>
                      </w:r>
                    </w:p>
                    <w:p w14:paraId="2673AE75" w14:textId="259924E3"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Servidores(as) electorales o autoridades de instituciones electorales; </w:t>
                      </w:r>
                    </w:p>
                    <w:p w14:paraId="22D4D00D" w14:textId="77777777" w:rsidR="00E97E19" w:rsidRPr="0065146D"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 xml:space="preserve">Representantes de medios de comunicación; </w:t>
                      </w:r>
                    </w:p>
                    <w:p w14:paraId="28E8CBA2" w14:textId="42D492A6" w:rsidR="00E97E19" w:rsidRDefault="00E97E19" w:rsidP="0065146D">
                      <w:pPr>
                        <w:pStyle w:val="Prrafodelista"/>
                        <w:numPr>
                          <w:ilvl w:val="0"/>
                          <w:numId w:val="2"/>
                        </w:numPr>
                        <w:jc w:val="both"/>
                        <w:rPr>
                          <w:rFonts w:ascii="Bahnschrift" w:hAnsi="Bahnschrift"/>
                          <w:sz w:val="28"/>
                          <w:szCs w:val="28"/>
                        </w:rPr>
                      </w:pPr>
                      <w:r w:rsidRPr="0065146D">
                        <w:rPr>
                          <w:rFonts w:ascii="Bahnschrift" w:hAnsi="Bahnschrift"/>
                          <w:sz w:val="28"/>
                          <w:szCs w:val="28"/>
                        </w:rPr>
                        <w:t>E</w:t>
                      </w:r>
                      <w:r w:rsidRPr="0065146D">
                        <w:rPr>
                          <w:rFonts w:ascii="Bahnschrift" w:hAnsi="Bahnschrift"/>
                          <w:sz w:val="28"/>
                          <w:szCs w:val="28"/>
                        </w:rPr>
                        <w:t>l Estado y sus agentes.</w:t>
                      </w:r>
                    </w:p>
                    <w:p w14:paraId="5EB52380" w14:textId="44D9E798" w:rsidR="0065146D" w:rsidRPr="0065146D" w:rsidRDefault="0065146D" w:rsidP="0065146D">
                      <w:pPr>
                        <w:jc w:val="both"/>
                        <w:rPr>
                          <w:rFonts w:ascii="Bahnschrift" w:hAnsi="Bahnschrift"/>
                          <w:b/>
                          <w:bCs/>
                          <w:sz w:val="28"/>
                          <w:szCs w:val="28"/>
                        </w:rPr>
                      </w:pPr>
                      <w:r w:rsidRPr="0065146D">
                        <w:rPr>
                          <w:rFonts w:ascii="Bahnschrift" w:hAnsi="Bahnschrift"/>
                          <w:b/>
                          <w:bCs/>
                          <w:sz w:val="28"/>
                          <w:szCs w:val="28"/>
                        </w:rPr>
                        <w:t>Víctimas o sujetos pasivos</w:t>
                      </w:r>
                    </w:p>
                    <w:p w14:paraId="3F6B2215" w14:textId="1921925C" w:rsidR="0065146D" w:rsidRDefault="0065146D" w:rsidP="0065146D">
                      <w:pPr>
                        <w:jc w:val="both"/>
                        <w:rPr>
                          <w:rFonts w:ascii="Bahnschrift" w:hAnsi="Bahnschrift"/>
                          <w:sz w:val="28"/>
                          <w:szCs w:val="28"/>
                        </w:rPr>
                      </w:pPr>
                      <w:r w:rsidRPr="0065146D">
                        <w:rPr>
                          <w:rFonts w:ascii="Bahnschrift" w:hAnsi="Bahnschrift"/>
                          <w:sz w:val="28"/>
                          <w:szCs w:val="28"/>
                        </w:rPr>
                        <w:t>La violencia política en contra de la mujer por razón de género se puede cometer tanto de manera directa como indirecta. De manera directa puede ir dirigida hacia una o varias mujeres; y de manera indirecta a sus familiares o personas cercanas a la víctima, así como un grupo de personas o su comunidad, por ejemplo, su equipo de trabajo</w:t>
                      </w:r>
                      <w:r>
                        <w:rPr>
                          <w:rFonts w:ascii="Bahnschrift" w:hAnsi="Bahnschrift"/>
                          <w:sz w:val="28"/>
                          <w:szCs w:val="28"/>
                        </w:rPr>
                        <w:t xml:space="preserve">, de loa anterior </w:t>
                      </w:r>
                      <w:r w:rsidRPr="0065146D">
                        <w:rPr>
                          <w:rFonts w:ascii="Bahnschrift" w:hAnsi="Bahnschrift"/>
                          <w:sz w:val="28"/>
                          <w:szCs w:val="28"/>
                        </w:rPr>
                        <w:t>podemos señalar que son susceptibles de ser víctimas</w:t>
                      </w:r>
                      <w:r>
                        <w:rPr>
                          <w:rFonts w:ascii="Bahnschrift" w:hAnsi="Bahnschrift"/>
                          <w:sz w:val="28"/>
                          <w:szCs w:val="28"/>
                        </w:rPr>
                        <w:t xml:space="preserve"> </w:t>
                      </w:r>
                      <w:r w:rsidRPr="0065146D">
                        <w:rPr>
                          <w:rFonts w:ascii="Bahnschrift" w:hAnsi="Bahnschrift"/>
                          <w:sz w:val="28"/>
                          <w:szCs w:val="28"/>
                        </w:rPr>
                        <w:t>de violencia política las siguientes mujeres</w:t>
                      </w:r>
                      <w:r>
                        <w:rPr>
                          <w:rFonts w:ascii="Bahnschrift" w:hAnsi="Bahnschrift"/>
                          <w:sz w:val="28"/>
                          <w:szCs w:val="28"/>
                        </w:rPr>
                        <w:t>:</w:t>
                      </w:r>
                    </w:p>
                    <w:p w14:paraId="5682CE81" w14:textId="70C329CB"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Aspirantes, Precandidatas y Candidatas a un puesto de elección</w:t>
                      </w:r>
                      <w:r>
                        <w:rPr>
                          <w:rFonts w:ascii="Bahnschrift" w:hAnsi="Bahnschrift"/>
                          <w:sz w:val="28"/>
                          <w:szCs w:val="28"/>
                        </w:rPr>
                        <w:t xml:space="preserve"> </w:t>
                      </w:r>
                      <w:r w:rsidRPr="0065146D">
                        <w:rPr>
                          <w:rFonts w:ascii="Bahnschrift" w:hAnsi="Bahnschrift"/>
                          <w:sz w:val="28"/>
                          <w:szCs w:val="28"/>
                        </w:rPr>
                        <w:t>popular;</w:t>
                      </w:r>
                    </w:p>
                    <w:p w14:paraId="71980F78" w14:textId="586BE49F"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Dirigentes y Representantes de los Partidos y Organizaciones</w:t>
                      </w:r>
                      <w:r>
                        <w:rPr>
                          <w:rFonts w:ascii="Bahnschrift" w:hAnsi="Bahnschrift"/>
                          <w:sz w:val="28"/>
                          <w:szCs w:val="28"/>
                        </w:rPr>
                        <w:t xml:space="preserve"> </w:t>
                      </w:r>
                      <w:r w:rsidRPr="0065146D">
                        <w:rPr>
                          <w:rFonts w:ascii="Bahnschrift" w:hAnsi="Bahnschrift"/>
                          <w:sz w:val="28"/>
                          <w:szCs w:val="28"/>
                        </w:rPr>
                        <w:t>Políticas;</w:t>
                      </w:r>
                    </w:p>
                    <w:p w14:paraId="71965A1D" w14:textId="77777777"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Afiliadas y Simpatizantes de los Partidos Políticos;</w:t>
                      </w:r>
                    </w:p>
                    <w:p w14:paraId="300BFD8D" w14:textId="77777777"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Funcionarias Electas y en el Ejercicio del Cargo;</w:t>
                      </w:r>
                    </w:p>
                    <w:p w14:paraId="570ADD2B" w14:textId="77777777"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 xml:space="preserve">Observadoras y </w:t>
                      </w:r>
                      <w:proofErr w:type="gramStart"/>
                      <w:r w:rsidRPr="0065146D">
                        <w:rPr>
                          <w:rFonts w:ascii="Bahnschrift" w:hAnsi="Bahnschrift"/>
                          <w:sz w:val="28"/>
                          <w:szCs w:val="28"/>
                        </w:rPr>
                        <w:t>Funcionarias</w:t>
                      </w:r>
                      <w:proofErr w:type="gramEnd"/>
                      <w:r w:rsidRPr="0065146D">
                        <w:rPr>
                          <w:rFonts w:ascii="Bahnschrift" w:hAnsi="Bahnschrift"/>
                          <w:sz w:val="28"/>
                          <w:szCs w:val="28"/>
                        </w:rPr>
                        <w:t xml:space="preserve"> Electorales;</w:t>
                      </w:r>
                    </w:p>
                    <w:p w14:paraId="345E30C4" w14:textId="56D39762" w:rsidR="0065146D" w:rsidRPr="0065146D" w:rsidRDefault="0065146D" w:rsidP="0065146D">
                      <w:pPr>
                        <w:pStyle w:val="Prrafodelista"/>
                        <w:numPr>
                          <w:ilvl w:val="0"/>
                          <w:numId w:val="3"/>
                        </w:numPr>
                        <w:jc w:val="both"/>
                        <w:rPr>
                          <w:rFonts w:ascii="Bahnschrift" w:hAnsi="Bahnschrift"/>
                          <w:sz w:val="28"/>
                          <w:szCs w:val="28"/>
                        </w:rPr>
                      </w:pPr>
                      <w:r w:rsidRPr="0065146D">
                        <w:rPr>
                          <w:rFonts w:ascii="Bahnschrift" w:hAnsi="Bahnschrift"/>
                          <w:sz w:val="28"/>
                          <w:szCs w:val="28"/>
                        </w:rPr>
                        <w:t>Ciudadanas en el Ejercicio de sus Derechos Políticos.</w:t>
                      </w:r>
                    </w:p>
                  </w:txbxContent>
                </v:textbox>
              </v:shape>
            </w:pict>
          </mc:Fallback>
        </mc:AlternateContent>
      </w:r>
      <w:r w:rsidR="009F41C2">
        <w:rPr>
          <w:noProof/>
        </w:rPr>
        <mc:AlternateContent>
          <mc:Choice Requires="wps">
            <w:drawing>
              <wp:anchor distT="45720" distB="45720" distL="114300" distR="114300" simplePos="0" relativeHeight="251715584" behindDoc="1" locked="0" layoutInCell="1" allowOverlap="1" wp14:anchorId="350CAA03" wp14:editId="2D43DAD7">
                <wp:simplePos x="0" y="0"/>
                <wp:positionH relativeFrom="margin">
                  <wp:posOffset>1337310</wp:posOffset>
                </wp:positionH>
                <wp:positionV relativeFrom="paragraph">
                  <wp:posOffset>-431800</wp:posOffset>
                </wp:positionV>
                <wp:extent cx="3914775" cy="809625"/>
                <wp:effectExtent l="0" t="0" r="9525" b="9525"/>
                <wp:wrapNone/>
                <wp:docPr id="11636450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3CACD016" w14:textId="77777777" w:rsidR="009F41C2" w:rsidRPr="007D5CAF" w:rsidRDefault="009F41C2" w:rsidP="009F41C2">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4CB7B070" w14:textId="77777777" w:rsidR="009F41C2" w:rsidRPr="009A6FAF" w:rsidRDefault="009F41C2" w:rsidP="009F41C2">
                            <w:pPr>
                              <w:pStyle w:val="Encabezado"/>
                              <w:jc w:val="center"/>
                              <w:rPr>
                                <w:rFonts w:cstheme="minorHAnsi"/>
                                <w:b/>
                                <w:bCs/>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9A6FAF">
                              <w:rPr>
                                <w:rFonts w:cstheme="minorHAnsi"/>
                                <w:b/>
                                <w:bCs/>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DF8875D" w14:textId="77777777" w:rsidR="009F41C2" w:rsidRPr="007D5CAF" w:rsidRDefault="009F41C2" w:rsidP="009F41C2">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026DC9FD" w14:textId="77777777" w:rsidR="009F41C2" w:rsidRDefault="009F41C2" w:rsidP="009F41C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0CAA03" id="_x0000_s1042" type="#_x0000_t202" style="position:absolute;margin-left:105.3pt;margin-top:-34pt;width:308.25pt;height:63.75pt;z-index:-251600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" stroked="f">
                <v:textbox>
                  <w:txbxContent>
                    <w:p w14:paraId="3CACD016" w14:textId="77777777" w:rsidR="009F41C2" w:rsidRPr="007D5CAF" w:rsidRDefault="009F41C2" w:rsidP="009F41C2">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4CB7B070" w14:textId="77777777" w:rsidR="009F41C2" w:rsidRPr="009A6FAF" w:rsidRDefault="009F41C2" w:rsidP="009F41C2">
                      <w:pPr>
                        <w:pStyle w:val="Encabezado"/>
                        <w:jc w:val="center"/>
                        <w:rPr>
                          <w:rFonts w:cstheme="minorHAnsi"/>
                          <w:b/>
                          <w:bCs/>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9A6FAF">
                        <w:rPr>
                          <w:rFonts w:cstheme="minorHAnsi"/>
                          <w:b/>
                          <w:bCs/>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DF8875D" w14:textId="77777777" w:rsidR="009F41C2" w:rsidRPr="007D5CAF" w:rsidRDefault="009F41C2" w:rsidP="009F41C2">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026DC9FD" w14:textId="77777777" w:rsidR="009F41C2" w:rsidRDefault="009F41C2" w:rsidP="009F41C2"/>
                  </w:txbxContent>
                </v:textbox>
                <w10:wrap anchorx="margin"/>
              </v:shape>
            </w:pict>
          </mc:Fallback>
        </mc:AlternateContent>
      </w:r>
      <w:r w:rsidR="009F41C2" w:rsidRPr="004D1F49">
        <w:rPr>
          <w:rFonts w:ascii="Arial" w:hAnsi="Arial" w:cs="Arial"/>
          <w:b/>
          <w:noProof/>
          <w:lang w:eastAsia="es-MX"/>
        </w:rPr>
        <w:drawing>
          <wp:anchor distT="0" distB="0" distL="114300" distR="114300" simplePos="0" relativeHeight="251714560" behindDoc="1" locked="0" layoutInCell="1" allowOverlap="1" wp14:anchorId="7FAA0CB7" wp14:editId="2D2E313E">
            <wp:simplePos x="0" y="0"/>
            <wp:positionH relativeFrom="column">
              <wp:posOffset>312420</wp:posOffset>
            </wp:positionH>
            <wp:positionV relativeFrom="paragraph">
              <wp:posOffset>-814705</wp:posOffset>
            </wp:positionV>
            <wp:extent cx="939800" cy="899795"/>
            <wp:effectExtent l="0" t="0" r="0" b="0"/>
            <wp:wrapNone/>
            <wp:docPr id="17221639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duotone>
                        <a:prstClr val="black"/>
                        <a:schemeClr val="accent2">
                          <a:tint val="45000"/>
                          <a:satMod val="400000"/>
                        </a:schemeClr>
                      </a:duotone>
                      <a:extLst>
                        <a:ext uri="{BEBA8EAE-BF5A-486C-A8C5-ECC9F3942E4B}">
                          <a14:imgProps xmlns:a14="http://schemas.microsoft.com/office/drawing/2010/main">
                            <a14:imgLayer r:embed="rId14">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009F41C2" w:rsidRPr="00570B79">
        <w:rPr>
          <w:noProof/>
        </w:rPr>
        <w:drawing>
          <wp:anchor distT="0" distB="0" distL="114300" distR="114300" simplePos="0" relativeHeight="251713536" behindDoc="1" locked="0" layoutInCell="1" allowOverlap="1" wp14:anchorId="1BFAFCF0" wp14:editId="52CC659C">
            <wp:simplePos x="0" y="0"/>
            <wp:positionH relativeFrom="page">
              <wp:posOffset>27512</wp:posOffset>
            </wp:positionH>
            <wp:positionV relativeFrom="paragraph">
              <wp:posOffset>-881114</wp:posOffset>
            </wp:positionV>
            <wp:extent cx="7734300" cy="10039350"/>
            <wp:effectExtent l="57150" t="0" r="57150" b="114300"/>
            <wp:wrapNone/>
            <wp:docPr id="15653475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p>
    <w:p w14:paraId="6EF210E3" w14:textId="0C299B70" w:rsidR="00947E4B" w:rsidRDefault="00947E4B"/>
    <w:p w14:paraId="35198ABF" w14:textId="00D0300F" w:rsidR="00947E4B" w:rsidRDefault="00947E4B"/>
    <w:p w14:paraId="2199026D" w14:textId="445E2250" w:rsidR="00947E4B" w:rsidRDefault="00947E4B"/>
    <w:p w14:paraId="1E6B2994" w14:textId="554D3459" w:rsidR="00947E4B" w:rsidRDefault="00947E4B"/>
    <w:p w14:paraId="3D4A8AC5" w14:textId="13BA40E5" w:rsidR="00947E4B" w:rsidRDefault="00947E4B"/>
    <w:p w14:paraId="6059AC15" w14:textId="12E06D3B" w:rsidR="00947E4B" w:rsidRDefault="00947E4B"/>
    <w:p w14:paraId="000F668B" w14:textId="77777777" w:rsidR="00947E4B" w:rsidRDefault="00947E4B"/>
    <w:p w14:paraId="747EC6C0" w14:textId="77777777" w:rsidR="00947E4B" w:rsidRDefault="00947E4B"/>
    <w:p w14:paraId="72991452" w14:textId="77777777" w:rsidR="00947E4B" w:rsidRDefault="00947E4B"/>
    <w:p w14:paraId="1D38C617" w14:textId="77777777" w:rsidR="00947E4B" w:rsidRDefault="00947E4B"/>
    <w:p w14:paraId="6E1283FA" w14:textId="77777777" w:rsidR="00947E4B" w:rsidRDefault="00947E4B"/>
    <w:p w14:paraId="4A8CB91F" w14:textId="77777777" w:rsidR="00947E4B" w:rsidRDefault="00947E4B"/>
    <w:p w14:paraId="7D9FF7E1" w14:textId="77777777" w:rsidR="00947E4B" w:rsidRDefault="00947E4B"/>
    <w:p w14:paraId="7104E553" w14:textId="77777777" w:rsidR="00947E4B" w:rsidRDefault="00947E4B"/>
    <w:p w14:paraId="6D2C0576" w14:textId="77777777" w:rsidR="00947E4B" w:rsidRDefault="00947E4B"/>
    <w:p w14:paraId="728D4598" w14:textId="77777777" w:rsidR="00947E4B" w:rsidRDefault="00947E4B"/>
    <w:p w14:paraId="7E461BC5" w14:textId="77777777" w:rsidR="00947E4B" w:rsidRDefault="00947E4B"/>
    <w:p w14:paraId="53131562" w14:textId="77777777" w:rsidR="00947E4B" w:rsidRDefault="00947E4B"/>
    <w:p w14:paraId="059DA67A" w14:textId="77777777" w:rsidR="00947E4B" w:rsidRDefault="00947E4B"/>
    <w:p w14:paraId="359C41EE" w14:textId="77777777" w:rsidR="00947E4B" w:rsidRDefault="00947E4B"/>
    <w:p w14:paraId="1DEEA755" w14:textId="77777777" w:rsidR="00947E4B" w:rsidRDefault="00947E4B"/>
    <w:p w14:paraId="090DF0E9" w14:textId="77777777" w:rsidR="00947E4B" w:rsidRDefault="00947E4B"/>
    <w:p w14:paraId="01A2FC12" w14:textId="77777777" w:rsidR="00947E4B" w:rsidRDefault="00947E4B"/>
    <w:p w14:paraId="5743B25A" w14:textId="77777777" w:rsidR="00947E4B" w:rsidRDefault="00947E4B"/>
    <w:p w14:paraId="2C461411" w14:textId="77777777" w:rsidR="00947E4B" w:rsidRDefault="00947E4B"/>
    <w:p w14:paraId="243FD0E1" w14:textId="77777777" w:rsidR="00947E4B" w:rsidRDefault="00947E4B"/>
    <w:p w14:paraId="221697CD" w14:textId="77777777" w:rsidR="00947E4B" w:rsidRDefault="00947E4B"/>
    <w:p w14:paraId="07C2B66D" w14:textId="77777777" w:rsidR="00947E4B" w:rsidRDefault="00947E4B"/>
    <w:p w14:paraId="64DAC4F6" w14:textId="384C25E5" w:rsidR="00947E4B" w:rsidRDefault="008147DA">
      <w:r>
        <w:rPr>
          <w:noProof/>
        </w:rPr>
        <w:lastRenderedPageBreak/>
        <mc:AlternateContent>
          <mc:Choice Requires="wps">
            <w:drawing>
              <wp:anchor distT="45720" distB="45720" distL="114300" distR="114300" simplePos="0" relativeHeight="251721728" behindDoc="1" locked="0" layoutInCell="1" allowOverlap="1" wp14:anchorId="324070C4" wp14:editId="191EC158">
                <wp:simplePos x="0" y="0"/>
                <wp:positionH relativeFrom="margin">
                  <wp:posOffset>1325880</wp:posOffset>
                </wp:positionH>
                <wp:positionV relativeFrom="paragraph">
                  <wp:posOffset>-389255</wp:posOffset>
                </wp:positionV>
                <wp:extent cx="3914775" cy="809625"/>
                <wp:effectExtent l="0" t="0" r="9525" b="9525"/>
                <wp:wrapNone/>
                <wp:docPr id="9923189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54960678" w14:textId="77777777" w:rsidR="008147DA" w:rsidRPr="007D5CAF" w:rsidRDefault="008147DA" w:rsidP="008147DA">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1A831950" w14:textId="77777777" w:rsidR="008147DA" w:rsidRPr="007D5CAF" w:rsidRDefault="008147DA" w:rsidP="008147DA">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26EE53C" w14:textId="77777777" w:rsidR="008147DA" w:rsidRPr="007D5CAF" w:rsidRDefault="008147DA" w:rsidP="008147DA">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635CFA19" w14:textId="77777777" w:rsidR="008147DA" w:rsidRDefault="008147DA" w:rsidP="008147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4070C4" id="_x0000_s1043" type="#_x0000_t202" style="position:absolute;margin-left:104.4pt;margin-top:-30.65pt;width:308.25pt;height:63.75pt;z-index:-251594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" stroked="f">
                <v:textbox>
                  <w:txbxContent>
                    <w:p w14:paraId="54960678" w14:textId="77777777" w:rsidR="008147DA" w:rsidRPr="007D5CAF" w:rsidRDefault="008147DA" w:rsidP="008147DA">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1A831950" w14:textId="77777777" w:rsidR="008147DA" w:rsidRPr="007D5CAF" w:rsidRDefault="008147DA" w:rsidP="008147DA">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326EE53C" w14:textId="77777777" w:rsidR="008147DA" w:rsidRPr="007D5CAF" w:rsidRDefault="008147DA" w:rsidP="008147DA">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635CFA19" w14:textId="77777777" w:rsidR="008147DA" w:rsidRDefault="008147DA" w:rsidP="008147DA"/>
                  </w:txbxContent>
                </v:textbox>
                <w10:wrap anchorx="margin"/>
              </v:shape>
            </w:pict>
          </mc:Fallback>
        </mc:AlternateContent>
      </w:r>
      <w:r w:rsidRPr="004D1F49">
        <w:rPr>
          <w:rFonts w:ascii="Arial" w:hAnsi="Arial" w:cs="Arial"/>
          <w:b/>
          <w:noProof/>
          <w:lang w:eastAsia="es-MX"/>
        </w:rPr>
        <w:drawing>
          <wp:anchor distT="0" distB="0" distL="114300" distR="114300" simplePos="0" relativeHeight="251720704" behindDoc="1" locked="0" layoutInCell="1" allowOverlap="1" wp14:anchorId="12D9303F" wp14:editId="2FF0E93F">
            <wp:simplePos x="0" y="0"/>
            <wp:positionH relativeFrom="column">
              <wp:posOffset>300990</wp:posOffset>
            </wp:positionH>
            <wp:positionV relativeFrom="paragraph">
              <wp:posOffset>-819785</wp:posOffset>
            </wp:positionV>
            <wp:extent cx="939800" cy="899795"/>
            <wp:effectExtent l="0" t="0" r="0" b="0"/>
            <wp:wrapNone/>
            <wp:docPr id="54001717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duotone>
                        <a:prstClr val="black"/>
                        <a:schemeClr val="accent2">
                          <a:tint val="45000"/>
                          <a:satMod val="400000"/>
                        </a:schemeClr>
                      </a:duotone>
                      <a:extLst>
                        <a:ext uri="{BEBA8EAE-BF5A-486C-A8C5-ECC9F3942E4B}">
                          <a14:imgProps xmlns:a14="http://schemas.microsoft.com/office/drawing/2010/main">
                            <a14:imgLayer r:embed="rId14">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Pr="00570B79">
        <w:rPr>
          <w:noProof/>
        </w:rPr>
        <w:drawing>
          <wp:anchor distT="0" distB="0" distL="114300" distR="114300" simplePos="0" relativeHeight="251719680" behindDoc="1" locked="0" layoutInCell="1" allowOverlap="1" wp14:anchorId="3841F773" wp14:editId="3D8502AA">
            <wp:simplePos x="0" y="0"/>
            <wp:positionH relativeFrom="page">
              <wp:posOffset>16037</wp:posOffset>
            </wp:positionH>
            <wp:positionV relativeFrom="paragraph">
              <wp:posOffset>-883285</wp:posOffset>
            </wp:positionV>
            <wp:extent cx="7734300" cy="10039350"/>
            <wp:effectExtent l="57150" t="0" r="57150" b="114300"/>
            <wp:wrapNone/>
            <wp:docPr id="12239966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p>
    <w:p w14:paraId="50358ED7" w14:textId="5C568480" w:rsidR="00947E4B" w:rsidRDefault="008147DA">
      <w:r>
        <w:rPr>
          <w:noProof/>
        </w:rPr>
        <mc:AlternateContent>
          <mc:Choice Requires="wps">
            <w:drawing>
              <wp:anchor distT="45720" distB="45720" distL="114300" distR="114300" simplePos="0" relativeHeight="251723776" behindDoc="0" locked="0" layoutInCell="1" allowOverlap="1" wp14:anchorId="3A66DDB8" wp14:editId="1CB00E18">
                <wp:simplePos x="0" y="0"/>
                <wp:positionH relativeFrom="margin">
                  <wp:posOffset>-676098</wp:posOffset>
                </wp:positionH>
                <wp:positionV relativeFrom="paragraph">
                  <wp:posOffset>249850</wp:posOffset>
                </wp:positionV>
                <wp:extent cx="6974958" cy="6889898"/>
                <wp:effectExtent l="0" t="0" r="0" b="6350"/>
                <wp:wrapNone/>
                <wp:docPr id="15548146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4958" cy="6889898"/>
                        </a:xfrm>
                        <a:prstGeom prst="rect">
                          <a:avLst/>
                        </a:prstGeom>
                        <a:solidFill>
                          <a:srgbClr val="FFFFFF"/>
                        </a:solidFill>
                        <a:ln w="9525">
                          <a:noFill/>
                          <a:miter lim="800000"/>
                          <a:headEnd/>
                          <a:tailEnd/>
                        </a:ln>
                      </wps:spPr>
                      <wps:txbx>
                        <w:txbxContent>
                          <w:p w14:paraId="342FDFEE" w14:textId="063A9A03" w:rsidR="008147DA" w:rsidRPr="003B0381" w:rsidRDefault="003B0381" w:rsidP="008147DA">
                            <w:pPr>
                              <w:jc w:val="center"/>
                              <w:rPr>
                                <w:rFonts w:ascii="Montserrat ExtraBold" w:hAnsi="Montserrat ExtraBold"/>
                                <w:b/>
                                <w:bCs/>
                                <w:sz w:val="32"/>
                                <w:szCs w:val="32"/>
                              </w:rPr>
                            </w:pPr>
                            <w:r w:rsidRPr="003B0381">
                              <w:rPr>
                                <w:rFonts w:ascii="Montserrat ExtraBold" w:hAnsi="Montserrat ExtraBold"/>
                                <w:b/>
                                <w:bCs/>
                                <w:sz w:val="32"/>
                                <w:szCs w:val="32"/>
                              </w:rPr>
                              <w:t>Actuación del</w:t>
                            </w:r>
                            <w:r>
                              <w:rPr>
                                <w:rFonts w:ascii="Montserrat ExtraBold" w:hAnsi="Montserrat ExtraBold"/>
                                <w:b/>
                                <w:bCs/>
                                <w:sz w:val="32"/>
                                <w:szCs w:val="32"/>
                              </w:rPr>
                              <w:t xml:space="preserve"> Movimiento Laborista Guerrero en Contra a </w:t>
                            </w:r>
                            <w:r w:rsidRPr="003B0381">
                              <w:rPr>
                                <w:rFonts w:ascii="Montserrat ExtraBold" w:hAnsi="Montserrat ExtraBold"/>
                                <w:b/>
                                <w:bCs/>
                                <w:sz w:val="32"/>
                                <w:szCs w:val="32"/>
                              </w:rPr>
                              <w:t xml:space="preserve">la </w:t>
                            </w:r>
                            <w:r>
                              <w:rPr>
                                <w:rFonts w:ascii="Montserrat ExtraBold" w:hAnsi="Montserrat ExtraBold"/>
                                <w:b/>
                                <w:bCs/>
                                <w:sz w:val="32"/>
                                <w:szCs w:val="32"/>
                              </w:rPr>
                              <w:t>V</w:t>
                            </w:r>
                            <w:r w:rsidRPr="003B0381">
                              <w:rPr>
                                <w:rFonts w:ascii="Montserrat ExtraBold" w:hAnsi="Montserrat ExtraBold"/>
                                <w:b/>
                                <w:bCs/>
                                <w:sz w:val="32"/>
                                <w:szCs w:val="32"/>
                              </w:rPr>
                              <w:t xml:space="preserve">iolencia </w:t>
                            </w:r>
                            <w:r>
                              <w:rPr>
                                <w:rFonts w:ascii="Montserrat ExtraBold" w:hAnsi="Montserrat ExtraBold"/>
                                <w:b/>
                                <w:bCs/>
                                <w:sz w:val="32"/>
                                <w:szCs w:val="32"/>
                              </w:rPr>
                              <w:t>P</w:t>
                            </w:r>
                            <w:r w:rsidRPr="003B0381">
                              <w:rPr>
                                <w:rFonts w:ascii="Montserrat ExtraBold" w:hAnsi="Montserrat ExtraBold"/>
                                <w:b/>
                                <w:bCs/>
                                <w:sz w:val="32"/>
                                <w:szCs w:val="32"/>
                              </w:rPr>
                              <w:t xml:space="preserve">olítica en </w:t>
                            </w:r>
                            <w:r>
                              <w:rPr>
                                <w:rFonts w:ascii="Montserrat ExtraBold" w:hAnsi="Montserrat ExtraBold"/>
                                <w:b/>
                                <w:bCs/>
                                <w:sz w:val="32"/>
                                <w:szCs w:val="32"/>
                              </w:rPr>
                              <w:t>R</w:t>
                            </w:r>
                            <w:r w:rsidRPr="003B0381">
                              <w:rPr>
                                <w:rFonts w:ascii="Montserrat ExtraBold" w:hAnsi="Montserrat ExtraBold"/>
                                <w:b/>
                                <w:bCs/>
                                <w:sz w:val="32"/>
                                <w:szCs w:val="32"/>
                              </w:rPr>
                              <w:t xml:space="preserve">azón de </w:t>
                            </w:r>
                            <w:r>
                              <w:rPr>
                                <w:rFonts w:ascii="Montserrat ExtraBold" w:hAnsi="Montserrat ExtraBold"/>
                                <w:b/>
                                <w:bCs/>
                                <w:sz w:val="32"/>
                                <w:szCs w:val="32"/>
                              </w:rPr>
                              <w:t>G</w:t>
                            </w:r>
                            <w:r w:rsidRPr="003B0381">
                              <w:rPr>
                                <w:rFonts w:ascii="Montserrat ExtraBold" w:hAnsi="Montserrat ExtraBold"/>
                                <w:b/>
                                <w:bCs/>
                                <w:sz w:val="32"/>
                                <w:szCs w:val="32"/>
                              </w:rPr>
                              <w:t>énero</w:t>
                            </w:r>
                          </w:p>
                          <w:p w14:paraId="2BAE79F7" w14:textId="77777777" w:rsidR="008147DA" w:rsidRDefault="008147DA" w:rsidP="008147DA">
                            <w:pPr>
                              <w:rPr>
                                <w:rFonts w:ascii="Bahnschrift" w:hAnsi="Bahnschrift"/>
                                <w:b/>
                                <w:bCs/>
                                <w:sz w:val="28"/>
                                <w:szCs w:val="28"/>
                              </w:rPr>
                            </w:pPr>
                          </w:p>
                          <w:p w14:paraId="3FF2CD4F" w14:textId="360F4BA4" w:rsidR="008147DA" w:rsidRDefault="003B0381" w:rsidP="003B0381">
                            <w:pPr>
                              <w:jc w:val="both"/>
                              <w:rPr>
                                <w:rFonts w:ascii="Bahnschrift" w:hAnsi="Bahnschrift"/>
                                <w:sz w:val="28"/>
                                <w:szCs w:val="28"/>
                              </w:rPr>
                            </w:pPr>
                            <w:r w:rsidRPr="003B0381">
                              <w:rPr>
                                <w:rFonts w:ascii="Bahnschrift" w:hAnsi="Bahnschrift"/>
                                <w:sz w:val="28"/>
                                <w:szCs w:val="28"/>
                              </w:rPr>
                              <w:t>En cualquier acto de violencia en razón de genero se interpondrán</w:t>
                            </w:r>
                            <w:r w:rsidRPr="003B0381">
                              <w:rPr>
                                <w:rFonts w:ascii="Bahnschrift" w:hAnsi="Bahnschrift"/>
                                <w:sz w:val="28"/>
                                <w:szCs w:val="28"/>
                              </w:rPr>
                              <w:t xml:space="preserve"> sanciones</w:t>
                            </w:r>
                            <w:r w:rsidRPr="003B0381">
                              <w:rPr>
                                <w:rFonts w:ascii="Bahnschrift" w:hAnsi="Bahnschrift"/>
                                <w:sz w:val="28"/>
                                <w:szCs w:val="28"/>
                              </w:rPr>
                              <w:t xml:space="preserve"> de acuerdo a la normativa del Partido Movimiento Laborista Guerrero, aunado a esto se le notificara del caso a las autoridades correspondientes, la violencia política en razón de genero pueden ser las enlistadas a continuación:</w:t>
                            </w:r>
                          </w:p>
                          <w:p w14:paraId="32839868" w14:textId="517865BE" w:rsidR="003B0381" w:rsidRPr="00736A85" w:rsidRDefault="003B0381"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Se dé a conocer o difunda información de carácter personal y</w:t>
                            </w:r>
                            <w:r w:rsidRPr="00736A85">
                              <w:rPr>
                                <w:rFonts w:ascii="Bahnschrift" w:hAnsi="Bahnschrift"/>
                                <w:sz w:val="28"/>
                                <w:szCs w:val="28"/>
                              </w:rPr>
                              <w:t xml:space="preserve"> </w:t>
                            </w:r>
                            <w:r w:rsidRPr="00736A85">
                              <w:rPr>
                                <w:rFonts w:ascii="Bahnschrift" w:hAnsi="Bahnschrift"/>
                                <w:sz w:val="28"/>
                                <w:szCs w:val="28"/>
                              </w:rPr>
                              <w:t>privado, con el objeto de dañar su dignidad, afectar su gestión</w:t>
                            </w:r>
                            <w:r w:rsidRPr="00736A85">
                              <w:rPr>
                                <w:rFonts w:ascii="Bahnschrift" w:hAnsi="Bahnschrift"/>
                                <w:sz w:val="28"/>
                                <w:szCs w:val="28"/>
                              </w:rPr>
                              <w:t xml:space="preserve"> </w:t>
                            </w:r>
                            <w:r w:rsidRPr="00736A85">
                              <w:rPr>
                                <w:rFonts w:ascii="Bahnschrift" w:hAnsi="Bahnschrift"/>
                                <w:sz w:val="28"/>
                                <w:szCs w:val="28"/>
                              </w:rPr>
                              <w:t>o su vida personal.</w:t>
                            </w:r>
                          </w:p>
                          <w:p w14:paraId="1929E6A0" w14:textId="6A90F7CC" w:rsidR="00736A85" w:rsidRP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Se condicione la candidatura, o el desarrollo en la carrera política a cambio de favores sexuales</w:t>
                            </w:r>
                            <w:r w:rsidRPr="00736A85">
                              <w:rPr>
                                <w:rFonts w:ascii="Bahnschrift" w:hAnsi="Bahnschrift"/>
                                <w:sz w:val="28"/>
                                <w:szCs w:val="28"/>
                              </w:rPr>
                              <w:t>.</w:t>
                            </w:r>
                          </w:p>
                          <w:p w14:paraId="6AC05F03" w14:textId="4B3D3FFD"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Se le impida expresar su opinión, se le ignore, invisibilice, se le</w:t>
                            </w:r>
                            <w:r w:rsidRPr="00736A85">
                              <w:rPr>
                                <w:rFonts w:ascii="Bahnschrift" w:hAnsi="Bahnschrift"/>
                                <w:sz w:val="28"/>
                                <w:szCs w:val="28"/>
                              </w:rPr>
                              <w:t xml:space="preserve"> </w:t>
                            </w:r>
                            <w:r w:rsidRPr="00736A85">
                              <w:rPr>
                                <w:rFonts w:ascii="Bahnschrift" w:hAnsi="Bahnschrift"/>
                                <w:sz w:val="28"/>
                                <w:szCs w:val="28"/>
                              </w:rPr>
                              <w:t>impida tomar decisiones o votar en condiciones de igualdad.</w:t>
                            </w:r>
                          </w:p>
                          <w:p w14:paraId="401D1741" w14:textId="2BFD7774"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 xml:space="preserve">Que se defina que, tras su designación como candidata, y </w:t>
                            </w:r>
                            <w:proofErr w:type="gramStart"/>
                            <w:r w:rsidRPr="00736A85">
                              <w:rPr>
                                <w:rFonts w:ascii="Bahnschrift" w:hAnsi="Bahnschrift"/>
                                <w:sz w:val="28"/>
                                <w:szCs w:val="28"/>
                              </w:rPr>
                              <w:t>resultando ganadora</w:t>
                            </w:r>
                            <w:proofErr w:type="gramEnd"/>
                            <w:r w:rsidRPr="00736A85">
                              <w:rPr>
                                <w:rFonts w:ascii="Bahnschrift" w:hAnsi="Bahnschrift"/>
                                <w:sz w:val="28"/>
                                <w:szCs w:val="28"/>
                              </w:rPr>
                              <w:t xml:space="preserve"> deberá renunciar o solicitar licencia con la</w:t>
                            </w:r>
                            <w:r>
                              <w:rPr>
                                <w:rFonts w:ascii="Bahnschrift" w:hAnsi="Bahnschrift"/>
                                <w:sz w:val="28"/>
                                <w:szCs w:val="28"/>
                              </w:rPr>
                              <w:t xml:space="preserve"> </w:t>
                            </w:r>
                            <w:r w:rsidRPr="00736A85">
                              <w:rPr>
                                <w:rFonts w:ascii="Bahnschrift" w:hAnsi="Bahnschrift"/>
                                <w:sz w:val="28"/>
                                <w:szCs w:val="28"/>
                              </w:rPr>
                              <w:t>finalidad de que otra persona ocupe su cargo</w:t>
                            </w:r>
                            <w:r>
                              <w:rPr>
                                <w:rFonts w:ascii="Bahnschrift" w:hAnsi="Bahnschrift"/>
                                <w:sz w:val="28"/>
                                <w:szCs w:val="28"/>
                              </w:rPr>
                              <w:t>.</w:t>
                            </w:r>
                          </w:p>
                          <w:p w14:paraId="12D41592" w14:textId="09544DEF"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No le sean asignados recursos humanos y materiales indispensables para el desarrollo de su campaña como candidata o para</w:t>
                            </w:r>
                            <w:r w:rsidRPr="00736A85">
                              <w:rPr>
                                <w:rFonts w:ascii="Bahnschrift" w:hAnsi="Bahnschrift"/>
                                <w:sz w:val="28"/>
                                <w:szCs w:val="28"/>
                              </w:rPr>
                              <w:t xml:space="preserve"> </w:t>
                            </w:r>
                            <w:r w:rsidRPr="00736A85">
                              <w:rPr>
                                <w:rFonts w:ascii="Bahnschrift" w:hAnsi="Bahnschrift"/>
                                <w:sz w:val="28"/>
                                <w:szCs w:val="28"/>
                              </w:rPr>
                              <w:t>el desempeño de su cargo dentro de la organización política.</w:t>
                            </w:r>
                          </w:p>
                          <w:p w14:paraId="30BBD745" w14:textId="2ED44748"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Que se le exija de manera injustificada, mediante cualquier tipo</w:t>
                            </w:r>
                            <w:r w:rsidRPr="00736A85">
                              <w:rPr>
                                <w:rFonts w:ascii="Bahnschrift" w:hAnsi="Bahnschrift"/>
                                <w:sz w:val="28"/>
                                <w:szCs w:val="28"/>
                              </w:rPr>
                              <w:t xml:space="preserve"> </w:t>
                            </w:r>
                            <w:r w:rsidRPr="00736A85">
                              <w:rPr>
                                <w:rFonts w:ascii="Bahnschrift" w:hAnsi="Bahnschrift"/>
                                <w:sz w:val="28"/>
                                <w:szCs w:val="28"/>
                              </w:rPr>
                              <w:t>de presiones, que renuncie o solicite licencia del cargo para el</w:t>
                            </w:r>
                            <w:r>
                              <w:rPr>
                                <w:rFonts w:ascii="Bahnschrift" w:hAnsi="Bahnschrift"/>
                                <w:sz w:val="28"/>
                                <w:szCs w:val="28"/>
                              </w:rPr>
                              <w:t xml:space="preserve"> </w:t>
                            </w:r>
                            <w:r w:rsidRPr="00736A85">
                              <w:rPr>
                                <w:rFonts w:ascii="Bahnschrift" w:hAnsi="Bahnschrift"/>
                                <w:sz w:val="28"/>
                                <w:szCs w:val="28"/>
                              </w:rPr>
                              <w:t>cual fue electa.</w:t>
                            </w:r>
                          </w:p>
                          <w:p w14:paraId="4073A340" w14:textId="140CA893" w:rsid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Le sea negado el pago de salarios y prestaciones asociadas a</w:t>
                            </w:r>
                            <w:r>
                              <w:rPr>
                                <w:rFonts w:ascii="Bahnschrift" w:hAnsi="Bahnschrift"/>
                                <w:sz w:val="28"/>
                                <w:szCs w:val="28"/>
                              </w:rPr>
                              <w:t xml:space="preserve"> </w:t>
                            </w:r>
                            <w:r w:rsidRPr="0024664A">
                              <w:rPr>
                                <w:rFonts w:ascii="Bahnschrift" w:hAnsi="Bahnschrift"/>
                                <w:sz w:val="28"/>
                                <w:szCs w:val="28"/>
                              </w:rPr>
                              <w:t>su cargo, así como se apliquen sanciones o descuentos ilegales.</w:t>
                            </w:r>
                          </w:p>
                          <w:p w14:paraId="0B578F50" w14:textId="4378B5D9" w:rsidR="0024664A" w:rsidRP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Que con el fin de impedir u obstaculizar el ejercicio de sus derechos político-electorales, se ejerza en su contra cualquier tipo</w:t>
                            </w:r>
                            <w:r w:rsidRPr="0024664A">
                              <w:rPr>
                                <w:rFonts w:ascii="Bahnschrift" w:hAnsi="Bahnschrift"/>
                                <w:sz w:val="28"/>
                                <w:szCs w:val="28"/>
                              </w:rPr>
                              <w:t xml:space="preserve"> </w:t>
                            </w:r>
                            <w:r w:rsidRPr="0024664A">
                              <w:rPr>
                                <w:rFonts w:ascii="Bahnschrift" w:hAnsi="Bahnschrift"/>
                                <w:sz w:val="28"/>
                                <w:szCs w:val="28"/>
                              </w:rPr>
                              <w:t>de presión, agresiones físicas o verbales, amenazas, persecuciones, hostigamiento, discriminación, coacción o se le prive de</w:t>
                            </w:r>
                            <w:r>
                              <w:rPr>
                                <w:rFonts w:ascii="Bahnschrift" w:hAnsi="Bahnschrift"/>
                                <w:sz w:val="28"/>
                                <w:szCs w:val="28"/>
                              </w:rPr>
                              <w:t xml:space="preserve"> </w:t>
                            </w:r>
                            <w:r w:rsidRPr="0024664A">
                              <w:rPr>
                                <w:rFonts w:ascii="Bahnschrift" w:hAnsi="Bahnschrift"/>
                                <w:sz w:val="28"/>
                                <w:szCs w:val="28"/>
                              </w:rPr>
                              <w:t>su libertad.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66DDB8" id="_x0000_s1044" type="#_x0000_t202" style="position:absolute;margin-left:-53.25pt;margin-top:19.65pt;width:549.2pt;height:542.5pt;z-index:251723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" stroked="f">
                <v:textbox>
                  <w:txbxContent>
                    <w:p w14:paraId="342FDFEE" w14:textId="063A9A03" w:rsidR="008147DA" w:rsidRPr="003B0381" w:rsidRDefault="003B0381" w:rsidP="008147DA">
                      <w:pPr>
                        <w:jc w:val="center"/>
                        <w:rPr>
                          <w:rFonts w:ascii="Montserrat ExtraBold" w:hAnsi="Montserrat ExtraBold"/>
                          <w:b/>
                          <w:bCs/>
                          <w:sz w:val="32"/>
                          <w:szCs w:val="32"/>
                        </w:rPr>
                      </w:pPr>
                      <w:r w:rsidRPr="003B0381">
                        <w:rPr>
                          <w:rFonts w:ascii="Montserrat ExtraBold" w:hAnsi="Montserrat ExtraBold"/>
                          <w:b/>
                          <w:bCs/>
                          <w:sz w:val="32"/>
                          <w:szCs w:val="32"/>
                        </w:rPr>
                        <w:t>Actuación del</w:t>
                      </w:r>
                      <w:r>
                        <w:rPr>
                          <w:rFonts w:ascii="Montserrat ExtraBold" w:hAnsi="Montserrat ExtraBold"/>
                          <w:b/>
                          <w:bCs/>
                          <w:sz w:val="32"/>
                          <w:szCs w:val="32"/>
                        </w:rPr>
                        <w:t xml:space="preserve"> Movimiento Laborista Guerrero en Contra a </w:t>
                      </w:r>
                      <w:r w:rsidRPr="003B0381">
                        <w:rPr>
                          <w:rFonts w:ascii="Montserrat ExtraBold" w:hAnsi="Montserrat ExtraBold"/>
                          <w:b/>
                          <w:bCs/>
                          <w:sz w:val="32"/>
                          <w:szCs w:val="32"/>
                        </w:rPr>
                        <w:t xml:space="preserve">la </w:t>
                      </w:r>
                      <w:r>
                        <w:rPr>
                          <w:rFonts w:ascii="Montserrat ExtraBold" w:hAnsi="Montserrat ExtraBold"/>
                          <w:b/>
                          <w:bCs/>
                          <w:sz w:val="32"/>
                          <w:szCs w:val="32"/>
                        </w:rPr>
                        <w:t>V</w:t>
                      </w:r>
                      <w:r w:rsidRPr="003B0381">
                        <w:rPr>
                          <w:rFonts w:ascii="Montserrat ExtraBold" w:hAnsi="Montserrat ExtraBold"/>
                          <w:b/>
                          <w:bCs/>
                          <w:sz w:val="32"/>
                          <w:szCs w:val="32"/>
                        </w:rPr>
                        <w:t xml:space="preserve">iolencia </w:t>
                      </w:r>
                      <w:r>
                        <w:rPr>
                          <w:rFonts w:ascii="Montserrat ExtraBold" w:hAnsi="Montserrat ExtraBold"/>
                          <w:b/>
                          <w:bCs/>
                          <w:sz w:val="32"/>
                          <w:szCs w:val="32"/>
                        </w:rPr>
                        <w:t>P</w:t>
                      </w:r>
                      <w:r w:rsidRPr="003B0381">
                        <w:rPr>
                          <w:rFonts w:ascii="Montserrat ExtraBold" w:hAnsi="Montserrat ExtraBold"/>
                          <w:b/>
                          <w:bCs/>
                          <w:sz w:val="32"/>
                          <w:szCs w:val="32"/>
                        </w:rPr>
                        <w:t xml:space="preserve">olítica en </w:t>
                      </w:r>
                      <w:r>
                        <w:rPr>
                          <w:rFonts w:ascii="Montserrat ExtraBold" w:hAnsi="Montserrat ExtraBold"/>
                          <w:b/>
                          <w:bCs/>
                          <w:sz w:val="32"/>
                          <w:szCs w:val="32"/>
                        </w:rPr>
                        <w:t>R</w:t>
                      </w:r>
                      <w:r w:rsidRPr="003B0381">
                        <w:rPr>
                          <w:rFonts w:ascii="Montserrat ExtraBold" w:hAnsi="Montserrat ExtraBold"/>
                          <w:b/>
                          <w:bCs/>
                          <w:sz w:val="32"/>
                          <w:szCs w:val="32"/>
                        </w:rPr>
                        <w:t xml:space="preserve">azón de </w:t>
                      </w:r>
                      <w:r>
                        <w:rPr>
                          <w:rFonts w:ascii="Montserrat ExtraBold" w:hAnsi="Montserrat ExtraBold"/>
                          <w:b/>
                          <w:bCs/>
                          <w:sz w:val="32"/>
                          <w:szCs w:val="32"/>
                        </w:rPr>
                        <w:t>G</w:t>
                      </w:r>
                      <w:r w:rsidRPr="003B0381">
                        <w:rPr>
                          <w:rFonts w:ascii="Montserrat ExtraBold" w:hAnsi="Montserrat ExtraBold"/>
                          <w:b/>
                          <w:bCs/>
                          <w:sz w:val="32"/>
                          <w:szCs w:val="32"/>
                        </w:rPr>
                        <w:t>énero</w:t>
                      </w:r>
                    </w:p>
                    <w:p w14:paraId="2BAE79F7" w14:textId="77777777" w:rsidR="008147DA" w:rsidRDefault="008147DA" w:rsidP="008147DA">
                      <w:pPr>
                        <w:rPr>
                          <w:rFonts w:ascii="Bahnschrift" w:hAnsi="Bahnschrift"/>
                          <w:b/>
                          <w:bCs/>
                          <w:sz w:val="28"/>
                          <w:szCs w:val="28"/>
                        </w:rPr>
                      </w:pPr>
                    </w:p>
                    <w:p w14:paraId="3FF2CD4F" w14:textId="360F4BA4" w:rsidR="008147DA" w:rsidRDefault="003B0381" w:rsidP="003B0381">
                      <w:pPr>
                        <w:jc w:val="both"/>
                        <w:rPr>
                          <w:rFonts w:ascii="Bahnschrift" w:hAnsi="Bahnschrift"/>
                          <w:sz w:val="28"/>
                          <w:szCs w:val="28"/>
                        </w:rPr>
                      </w:pPr>
                      <w:r w:rsidRPr="003B0381">
                        <w:rPr>
                          <w:rFonts w:ascii="Bahnschrift" w:hAnsi="Bahnschrift"/>
                          <w:sz w:val="28"/>
                          <w:szCs w:val="28"/>
                        </w:rPr>
                        <w:t>En cualquier acto de violencia en razón de genero se interpondrán</w:t>
                      </w:r>
                      <w:r w:rsidRPr="003B0381">
                        <w:rPr>
                          <w:rFonts w:ascii="Bahnschrift" w:hAnsi="Bahnschrift"/>
                          <w:sz w:val="28"/>
                          <w:szCs w:val="28"/>
                        </w:rPr>
                        <w:t xml:space="preserve"> sanciones</w:t>
                      </w:r>
                      <w:r w:rsidRPr="003B0381">
                        <w:rPr>
                          <w:rFonts w:ascii="Bahnschrift" w:hAnsi="Bahnschrift"/>
                          <w:sz w:val="28"/>
                          <w:szCs w:val="28"/>
                        </w:rPr>
                        <w:t xml:space="preserve"> de acuerdo a la normativa del Partido Movimiento Laborista Guerrero, aunado a esto se le notificara del caso a las autoridades correspondientes, la violencia política en razón de genero pueden ser las enlistadas a continuación:</w:t>
                      </w:r>
                    </w:p>
                    <w:p w14:paraId="32839868" w14:textId="517865BE" w:rsidR="003B0381" w:rsidRPr="00736A85" w:rsidRDefault="003B0381"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Se dé a conocer o difunda información de carácter personal y</w:t>
                      </w:r>
                      <w:r w:rsidRPr="00736A85">
                        <w:rPr>
                          <w:rFonts w:ascii="Bahnschrift" w:hAnsi="Bahnschrift"/>
                          <w:sz w:val="28"/>
                          <w:szCs w:val="28"/>
                        </w:rPr>
                        <w:t xml:space="preserve"> </w:t>
                      </w:r>
                      <w:r w:rsidRPr="00736A85">
                        <w:rPr>
                          <w:rFonts w:ascii="Bahnschrift" w:hAnsi="Bahnschrift"/>
                          <w:sz w:val="28"/>
                          <w:szCs w:val="28"/>
                        </w:rPr>
                        <w:t>privado, con el objeto de dañar su dignidad, afectar su gestión</w:t>
                      </w:r>
                      <w:r w:rsidRPr="00736A85">
                        <w:rPr>
                          <w:rFonts w:ascii="Bahnschrift" w:hAnsi="Bahnschrift"/>
                          <w:sz w:val="28"/>
                          <w:szCs w:val="28"/>
                        </w:rPr>
                        <w:t xml:space="preserve"> </w:t>
                      </w:r>
                      <w:r w:rsidRPr="00736A85">
                        <w:rPr>
                          <w:rFonts w:ascii="Bahnschrift" w:hAnsi="Bahnschrift"/>
                          <w:sz w:val="28"/>
                          <w:szCs w:val="28"/>
                        </w:rPr>
                        <w:t>o su vida personal.</w:t>
                      </w:r>
                    </w:p>
                    <w:p w14:paraId="1929E6A0" w14:textId="6A90F7CC" w:rsidR="00736A85" w:rsidRP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Se condicione la candidatura, o el desarrollo en la carrera política a cambio de favores sexuales</w:t>
                      </w:r>
                      <w:r w:rsidRPr="00736A85">
                        <w:rPr>
                          <w:rFonts w:ascii="Bahnschrift" w:hAnsi="Bahnschrift"/>
                          <w:sz w:val="28"/>
                          <w:szCs w:val="28"/>
                        </w:rPr>
                        <w:t>.</w:t>
                      </w:r>
                    </w:p>
                    <w:p w14:paraId="6AC05F03" w14:textId="4B3D3FFD"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Se le impida expresar su opinión, se le ignore, invisibilice, se le</w:t>
                      </w:r>
                      <w:r w:rsidRPr="00736A85">
                        <w:rPr>
                          <w:rFonts w:ascii="Bahnschrift" w:hAnsi="Bahnschrift"/>
                          <w:sz w:val="28"/>
                          <w:szCs w:val="28"/>
                        </w:rPr>
                        <w:t xml:space="preserve"> </w:t>
                      </w:r>
                      <w:r w:rsidRPr="00736A85">
                        <w:rPr>
                          <w:rFonts w:ascii="Bahnschrift" w:hAnsi="Bahnschrift"/>
                          <w:sz w:val="28"/>
                          <w:szCs w:val="28"/>
                        </w:rPr>
                        <w:t>impida tomar decisiones o votar en condiciones de igualdad.</w:t>
                      </w:r>
                    </w:p>
                    <w:p w14:paraId="401D1741" w14:textId="2BFD7774"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 xml:space="preserve">Que se defina que, tras su designación como candidata, y </w:t>
                      </w:r>
                      <w:proofErr w:type="gramStart"/>
                      <w:r w:rsidRPr="00736A85">
                        <w:rPr>
                          <w:rFonts w:ascii="Bahnschrift" w:hAnsi="Bahnschrift"/>
                          <w:sz w:val="28"/>
                          <w:szCs w:val="28"/>
                        </w:rPr>
                        <w:t>resultando ganadora</w:t>
                      </w:r>
                      <w:proofErr w:type="gramEnd"/>
                      <w:r w:rsidRPr="00736A85">
                        <w:rPr>
                          <w:rFonts w:ascii="Bahnschrift" w:hAnsi="Bahnschrift"/>
                          <w:sz w:val="28"/>
                          <w:szCs w:val="28"/>
                        </w:rPr>
                        <w:t xml:space="preserve"> deberá renunciar o solicitar licencia con la</w:t>
                      </w:r>
                      <w:r>
                        <w:rPr>
                          <w:rFonts w:ascii="Bahnschrift" w:hAnsi="Bahnschrift"/>
                          <w:sz w:val="28"/>
                          <w:szCs w:val="28"/>
                        </w:rPr>
                        <w:t xml:space="preserve"> </w:t>
                      </w:r>
                      <w:r w:rsidRPr="00736A85">
                        <w:rPr>
                          <w:rFonts w:ascii="Bahnschrift" w:hAnsi="Bahnschrift"/>
                          <w:sz w:val="28"/>
                          <w:szCs w:val="28"/>
                        </w:rPr>
                        <w:t>finalidad de que otra persona ocupe su cargo</w:t>
                      </w:r>
                      <w:r>
                        <w:rPr>
                          <w:rFonts w:ascii="Bahnschrift" w:hAnsi="Bahnschrift"/>
                          <w:sz w:val="28"/>
                          <w:szCs w:val="28"/>
                        </w:rPr>
                        <w:t>.</w:t>
                      </w:r>
                    </w:p>
                    <w:p w14:paraId="12D41592" w14:textId="09544DEF"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No le sean asignados recursos humanos y materiales indispensables para el desarrollo de su campaña como candidata o para</w:t>
                      </w:r>
                      <w:r w:rsidRPr="00736A85">
                        <w:rPr>
                          <w:rFonts w:ascii="Bahnschrift" w:hAnsi="Bahnschrift"/>
                          <w:sz w:val="28"/>
                          <w:szCs w:val="28"/>
                        </w:rPr>
                        <w:t xml:space="preserve"> </w:t>
                      </w:r>
                      <w:r w:rsidRPr="00736A85">
                        <w:rPr>
                          <w:rFonts w:ascii="Bahnschrift" w:hAnsi="Bahnschrift"/>
                          <w:sz w:val="28"/>
                          <w:szCs w:val="28"/>
                        </w:rPr>
                        <w:t>el desempeño de su cargo dentro de la organización política.</w:t>
                      </w:r>
                    </w:p>
                    <w:p w14:paraId="30BBD745" w14:textId="2ED44748" w:rsidR="00736A85" w:rsidRDefault="00736A85" w:rsidP="00736A85">
                      <w:pPr>
                        <w:pStyle w:val="Prrafodelista"/>
                        <w:numPr>
                          <w:ilvl w:val="0"/>
                          <w:numId w:val="4"/>
                        </w:numPr>
                        <w:jc w:val="both"/>
                        <w:rPr>
                          <w:rFonts w:ascii="Bahnschrift" w:hAnsi="Bahnschrift"/>
                          <w:sz w:val="28"/>
                          <w:szCs w:val="28"/>
                        </w:rPr>
                      </w:pPr>
                      <w:r w:rsidRPr="00736A85">
                        <w:rPr>
                          <w:rFonts w:ascii="Bahnschrift" w:hAnsi="Bahnschrift"/>
                          <w:sz w:val="28"/>
                          <w:szCs w:val="28"/>
                        </w:rPr>
                        <w:t>Que se le exija de manera injustificada, mediante cualquier tipo</w:t>
                      </w:r>
                      <w:r w:rsidRPr="00736A85">
                        <w:rPr>
                          <w:rFonts w:ascii="Bahnschrift" w:hAnsi="Bahnschrift"/>
                          <w:sz w:val="28"/>
                          <w:szCs w:val="28"/>
                        </w:rPr>
                        <w:t xml:space="preserve"> </w:t>
                      </w:r>
                      <w:r w:rsidRPr="00736A85">
                        <w:rPr>
                          <w:rFonts w:ascii="Bahnschrift" w:hAnsi="Bahnschrift"/>
                          <w:sz w:val="28"/>
                          <w:szCs w:val="28"/>
                        </w:rPr>
                        <w:t>de presiones, que renuncie o solicite licencia del cargo para el</w:t>
                      </w:r>
                      <w:r>
                        <w:rPr>
                          <w:rFonts w:ascii="Bahnschrift" w:hAnsi="Bahnschrift"/>
                          <w:sz w:val="28"/>
                          <w:szCs w:val="28"/>
                        </w:rPr>
                        <w:t xml:space="preserve"> </w:t>
                      </w:r>
                      <w:r w:rsidRPr="00736A85">
                        <w:rPr>
                          <w:rFonts w:ascii="Bahnschrift" w:hAnsi="Bahnschrift"/>
                          <w:sz w:val="28"/>
                          <w:szCs w:val="28"/>
                        </w:rPr>
                        <w:t>cual fue electa.</w:t>
                      </w:r>
                    </w:p>
                    <w:p w14:paraId="4073A340" w14:textId="140CA893" w:rsid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Le sea negado el pago de salarios y prestaciones asociadas a</w:t>
                      </w:r>
                      <w:r>
                        <w:rPr>
                          <w:rFonts w:ascii="Bahnschrift" w:hAnsi="Bahnschrift"/>
                          <w:sz w:val="28"/>
                          <w:szCs w:val="28"/>
                        </w:rPr>
                        <w:t xml:space="preserve"> </w:t>
                      </w:r>
                      <w:r w:rsidRPr="0024664A">
                        <w:rPr>
                          <w:rFonts w:ascii="Bahnschrift" w:hAnsi="Bahnschrift"/>
                          <w:sz w:val="28"/>
                          <w:szCs w:val="28"/>
                        </w:rPr>
                        <w:t>su cargo, así como se apliquen sanciones o descuentos ilegales.</w:t>
                      </w:r>
                    </w:p>
                    <w:p w14:paraId="0B578F50" w14:textId="4378B5D9" w:rsidR="0024664A" w:rsidRP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Que con el fin de impedir u obstaculizar el ejercicio de sus derechos político-electorales, se ejerza en su contra cualquier tipo</w:t>
                      </w:r>
                      <w:r w:rsidRPr="0024664A">
                        <w:rPr>
                          <w:rFonts w:ascii="Bahnschrift" w:hAnsi="Bahnschrift"/>
                          <w:sz w:val="28"/>
                          <w:szCs w:val="28"/>
                        </w:rPr>
                        <w:t xml:space="preserve"> </w:t>
                      </w:r>
                      <w:r w:rsidRPr="0024664A">
                        <w:rPr>
                          <w:rFonts w:ascii="Bahnschrift" w:hAnsi="Bahnschrift"/>
                          <w:sz w:val="28"/>
                          <w:szCs w:val="28"/>
                        </w:rPr>
                        <w:t>de presión, agresiones físicas o verbales, amenazas, persecuciones, hostigamiento, discriminación, coacción o se le prive de</w:t>
                      </w:r>
                      <w:r>
                        <w:rPr>
                          <w:rFonts w:ascii="Bahnschrift" w:hAnsi="Bahnschrift"/>
                          <w:sz w:val="28"/>
                          <w:szCs w:val="28"/>
                        </w:rPr>
                        <w:t xml:space="preserve"> </w:t>
                      </w:r>
                      <w:r w:rsidRPr="0024664A">
                        <w:rPr>
                          <w:rFonts w:ascii="Bahnschrift" w:hAnsi="Bahnschrift"/>
                          <w:sz w:val="28"/>
                          <w:szCs w:val="28"/>
                        </w:rPr>
                        <w:t>su libertad.</w:t>
                      </w:r>
                    </w:p>
                  </w:txbxContent>
                </v:textbox>
                <w10:wrap anchorx="margin"/>
              </v:shape>
            </w:pict>
          </mc:Fallback>
        </mc:AlternateContent>
      </w:r>
    </w:p>
    <w:p w14:paraId="242BFBBB" w14:textId="01D15AE2" w:rsidR="00947E4B" w:rsidRDefault="00947E4B"/>
    <w:p w14:paraId="2A59DD1E" w14:textId="102810A7" w:rsidR="00947E4B" w:rsidRDefault="00947E4B"/>
    <w:p w14:paraId="7C32A460" w14:textId="77777777" w:rsidR="00947E4B" w:rsidRDefault="00947E4B"/>
    <w:p w14:paraId="481E257E" w14:textId="77777777" w:rsidR="00947E4B" w:rsidRDefault="00947E4B"/>
    <w:p w14:paraId="71E4657C" w14:textId="77777777" w:rsidR="00947E4B" w:rsidRDefault="00947E4B"/>
    <w:p w14:paraId="09449196" w14:textId="77777777" w:rsidR="00947E4B" w:rsidRDefault="00947E4B"/>
    <w:p w14:paraId="46AF3510" w14:textId="77777777" w:rsidR="00947E4B" w:rsidRDefault="00947E4B"/>
    <w:p w14:paraId="1A70192D" w14:textId="77777777" w:rsidR="00947E4B" w:rsidRDefault="00947E4B"/>
    <w:p w14:paraId="000DB7BC" w14:textId="77777777" w:rsidR="00947E4B" w:rsidRDefault="00947E4B"/>
    <w:p w14:paraId="3B2BB010" w14:textId="77777777" w:rsidR="00947E4B" w:rsidRDefault="00947E4B"/>
    <w:p w14:paraId="3B0A3709" w14:textId="77777777" w:rsidR="00947E4B" w:rsidRDefault="00947E4B"/>
    <w:p w14:paraId="7A20D1B1" w14:textId="77777777" w:rsidR="00947E4B" w:rsidRDefault="00947E4B"/>
    <w:p w14:paraId="64B5BEEB" w14:textId="77777777" w:rsidR="00947E4B" w:rsidRDefault="00947E4B"/>
    <w:p w14:paraId="24EBAC09" w14:textId="77777777" w:rsidR="00947E4B" w:rsidRDefault="00947E4B"/>
    <w:p w14:paraId="559027DB" w14:textId="77777777" w:rsidR="00947E4B" w:rsidRDefault="00947E4B"/>
    <w:p w14:paraId="7A16D8AE" w14:textId="77777777" w:rsidR="00947E4B" w:rsidRDefault="00947E4B"/>
    <w:p w14:paraId="283FFF65" w14:textId="77777777" w:rsidR="00947E4B" w:rsidRDefault="00947E4B"/>
    <w:p w14:paraId="33A3B3B2" w14:textId="77777777" w:rsidR="00947E4B" w:rsidRDefault="00947E4B"/>
    <w:p w14:paraId="47AFDAD3" w14:textId="77777777" w:rsidR="00947E4B" w:rsidRDefault="00947E4B"/>
    <w:p w14:paraId="551EAC56" w14:textId="77777777" w:rsidR="00947E4B" w:rsidRDefault="00947E4B"/>
    <w:p w14:paraId="138B8C2D" w14:textId="77777777" w:rsidR="00947E4B" w:rsidRDefault="00947E4B"/>
    <w:p w14:paraId="14795C3A" w14:textId="77777777" w:rsidR="00947E4B" w:rsidRDefault="00947E4B"/>
    <w:p w14:paraId="26AE7D1D" w14:textId="77777777" w:rsidR="00947E4B" w:rsidRDefault="00947E4B"/>
    <w:p w14:paraId="572FFAFA" w14:textId="77777777" w:rsidR="007D5CAF" w:rsidRDefault="007D5CAF"/>
    <w:p w14:paraId="5CE623E8" w14:textId="77777777" w:rsidR="007D5CAF" w:rsidRDefault="007D5CAF"/>
    <w:p w14:paraId="04D2BB7C" w14:textId="77777777" w:rsidR="007D5CAF" w:rsidRDefault="007D5CAF"/>
    <w:p w14:paraId="7EBD09D0" w14:textId="77777777" w:rsidR="007D5CAF" w:rsidRDefault="007D5CAF"/>
    <w:p w14:paraId="42051B35" w14:textId="1EA6BE8E" w:rsidR="0018642D" w:rsidRDefault="0024664A">
      <w:pPr>
        <w:rPr>
          <w:noProof/>
        </w:rPr>
      </w:pPr>
      <w:r>
        <w:rPr>
          <w:noProof/>
        </w:rPr>
        <w:lastRenderedPageBreak/>
        <mc:AlternateContent>
          <mc:Choice Requires="wps">
            <w:drawing>
              <wp:anchor distT="45720" distB="45720" distL="114300" distR="114300" simplePos="0" relativeHeight="251727872" behindDoc="1" locked="0" layoutInCell="1" allowOverlap="1" wp14:anchorId="3A9B6160" wp14:editId="6716F0E6">
                <wp:simplePos x="0" y="0"/>
                <wp:positionH relativeFrom="margin">
                  <wp:posOffset>1337310</wp:posOffset>
                </wp:positionH>
                <wp:positionV relativeFrom="paragraph">
                  <wp:posOffset>-344805</wp:posOffset>
                </wp:positionV>
                <wp:extent cx="3914775" cy="809625"/>
                <wp:effectExtent l="0" t="0" r="9525" b="9525"/>
                <wp:wrapNone/>
                <wp:docPr id="79252773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2FB757E8" w14:textId="77777777" w:rsidR="0024664A" w:rsidRPr="007D5CAF" w:rsidRDefault="0024664A" w:rsidP="0024664A">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27B4214B" w14:textId="77777777" w:rsidR="0024664A" w:rsidRPr="007D5CAF" w:rsidRDefault="0024664A" w:rsidP="0024664A">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446E150F" w14:textId="77777777" w:rsidR="0024664A" w:rsidRPr="007D5CAF" w:rsidRDefault="0024664A" w:rsidP="0024664A">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4E2ABFFB" w14:textId="77777777" w:rsidR="0024664A" w:rsidRDefault="0024664A" w:rsidP="002466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B6160" id="_x0000_s1045" type="#_x0000_t202" style="position:absolute;margin-left:105.3pt;margin-top:-27.15pt;width:308.25pt;height:63.75pt;z-index:-251588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" stroked="f">
                <v:textbox>
                  <w:txbxContent>
                    <w:p w14:paraId="2FB757E8" w14:textId="77777777" w:rsidR="0024664A" w:rsidRPr="007D5CAF" w:rsidRDefault="0024664A" w:rsidP="0024664A">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MOVIMIENTO LABORISTA DE GUERRERO</w:t>
                      </w:r>
                    </w:p>
                    <w:p w14:paraId="27B4214B" w14:textId="77777777" w:rsidR="0024664A" w:rsidRPr="007D5CAF" w:rsidRDefault="0024664A" w:rsidP="0024664A">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446E150F" w14:textId="77777777" w:rsidR="0024664A" w:rsidRPr="007D5CAF" w:rsidRDefault="0024664A" w:rsidP="0024664A">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4E2ABFFB" w14:textId="77777777" w:rsidR="0024664A" w:rsidRDefault="0024664A" w:rsidP="0024664A"/>
                  </w:txbxContent>
                </v:textbox>
                <w10:wrap anchorx="margin"/>
              </v:shape>
            </w:pict>
          </mc:Fallback>
        </mc:AlternateContent>
      </w:r>
      <w:r w:rsidRPr="004D1F49">
        <w:rPr>
          <w:rFonts w:ascii="Arial" w:hAnsi="Arial" w:cs="Arial"/>
          <w:b/>
          <w:noProof/>
          <w:lang w:eastAsia="es-MX"/>
        </w:rPr>
        <w:drawing>
          <wp:anchor distT="0" distB="0" distL="114300" distR="114300" simplePos="0" relativeHeight="251726848" behindDoc="1" locked="0" layoutInCell="1" allowOverlap="1" wp14:anchorId="0260A068" wp14:editId="08E46967">
            <wp:simplePos x="0" y="0"/>
            <wp:positionH relativeFrom="column">
              <wp:posOffset>312420</wp:posOffset>
            </wp:positionH>
            <wp:positionV relativeFrom="paragraph">
              <wp:posOffset>-821055</wp:posOffset>
            </wp:positionV>
            <wp:extent cx="939800" cy="899795"/>
            <wp:effectExtent l="0" t="0" r="0" b="0"/>
            <wp:wrapNone/>
            <wp:docPr id="14362500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duotone>
                        <a:prstClr val="black"/>
                        <a:schemeClr val="accent2">
                          <a:tint val="45000"/>
                          <a:satMod val="400000"/>
                        </a:schemeClr>
                      </a:duotone>
                      <a:extLst>
                        <a:ext uri="{BEBA8EAE-BF5A-486C-A8C5-ECC9F3942E4B}">
                          <a14:imgProps xmlns:a14="http://schemas.microsoft.com/office/drawing/2010/main">
                            <a14:imgLayer r:embed="rId14">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r w:rsidRPr="00570B79">
        <w:rPr>
          <w:noProof/>
        </w:rPr>
        <w:drawing>
          <wp:anchor distT="0" distB="0" distL="114300" distR="114300" simplePos="0" relativeHeight="251725824" behindDoc="1" locked="0" layoutInCell="1" allowOverlap="1" wp14:anchorId="3C327E75" wp14:editId="64122D12">
            <wp:simplePos x="0" y="0"/>
            <wp:positionH relativeFrom="page">
              <wp:posOffset>27512</wp:posOffset>
            </wp:positionH>
            <wp:positionV relativeFrom="paragraph">
              <wp:posOffset>-884467</wp:posOffset>
            </wp:positionV>
            <wp:extent cx="7734300" cy="10039350"/>
            <wp:effectExtent l="57150" t="0" r="57150" b="114300"/>
            <wp:wrapNone/>
            <wp:docPr id="7728338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p>
    <w:p w14:paraId="69F8BCF7" w14:textId="7DE91CDB" w:rsidR="0024664A" w:rsidRDefault="0024664A">
      <w:pPr>
        <w:rPr>
          <w:noProof/>
        </w:rPr>
      </w:pPr>
      <w:r>
        <w:rPr>
          <w:noProof/>
        </w:rPr>
        <mc:AlternateContent>
          <mc:Choice Requires="wps">
            <w:drawing>
              <wp:anchor distT="45720" distB="45720" distL="114300" distR="114300" simplePos="0" relativeHeight="251729920" behindDoc="0" locked="0" layoutInCell="1" allowOverlap="1" wp14:anchorId="7809E9A9" wp14:editId="4A4043AD">
                <wp:simplePos x="0" y="0"/>
                <wp:positionH relativeFrom="margin">
                  <wp:posOffset>-617058</wp:posOffset>
                </wp:positionH>
                <wp:positionV relativeFrom="paragraph">
                  <wp:posOffset>387985</wp:posOffset>
                </wp:positionV>
                <wp:extent cx="6974958" cy="6889898"/>
                <wp:effectExtent l="0" t="0" r="0" b="6350"/>
                <wp:wrapNone/>
                <wp:docPr id="20073352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4958" cy="6889898"/>
                        </a:xfrm>
                        <a:prstGeom prst="rect">
                          <a:avLst/>
                        </a:prstGeom>
                        <a:solidFill>
                          <a:srgbClr val="FFFFFF"/>
                        </a:solidFill>
                        <a:ln w="9525">
                          <a:noFill/>
                          <a:miter lim="800000"/>
                          <a:headEnd/>
                          <a:tailEnd/>
                        </a:ln>
                      </wps:spPr>
                      <wps:txbx>
                        <w:txbxContent>
                          <w:p w14:paraId="15C79DF2" w14:textId="77777777" w:rsidR="0024664A" w:rsidRPr="003B0381" w:rsidRDefault="0024664A" w:rsidP="0024664A">
                            <w:pPr>
                              <w:jc w:val="center"/>
                              <w:rPr>
                                <w:rFonts w:ascii="Montserrat ExtraBold" w:hAnsi="Montserrat ExtraBold"/>
                                <w:b/>
                                <w:bCs/>
                                <w:sz w:val="32"/>
                                <w:szCs w:val="32"/>
                              </w:rPr>
                            </w:pPr>
                            <w:r w:rsidRPr="003B0381">
                              <w:rPr>
                                <w:rFonts w:ascii="Montserrat ExtraBold" w:hAnsi="Montserrat ExtraBold"/>
                                <w:b/>
                                <w:bCs/>
                                <w:sz w:val="32"/>
                                <w:szCs w:val="32"/>
                              </w:rPr>
                              <w:t>Actuación del</w:t>
                            </w:r>
                            <w:r>
                              <w:rPr>
                                <w:rFonts w:ascii="Montserrat ExtraBold" w:hAnsi="Montserrat ExtraBold"/>
                                <w:b/>
                                <w:bCs/>
                                <w:sz w:val="32"/>
                                <w:szCs w:val="32"/>
                              </w:rPr>
                              <w:t xml:space="preserve"> Movimiento Laborista Guerrero en Contra a </w:t>
                            </w:r>
                            <w:r w:rsidRPr="003B0381">
                              <w:rPr>
                                <w:rFonts w:ascii="Montserrat ExtraBold" w:hAnsi="Montserrat ExtraBold"/>
                                <w:b/>
                                <w:bCs/>
                                <w:sz w:val="32"/>
                                <w:szCs w:val="32"/>
                              </w:rPr>
                              <w:t xml:space="preserve">la </w:t>
                            </w:r>
                            <w:r>
                              <w:rPr>
                                <w:rFonts w:ascii="Montserrat ExtraBold" w:hAnsi="Montserrat ExtraBold"/>
                                <w:b/>
                                <w:bCs/>
                                <w:sz w:val="32"/>
                                <w:szCs w:val="32"/>
                              </w:rPr>
                              <w:t>V</w:t>
                            </w:r>
                            <w:r w:rsidRPr="003B0381">
                              <w:rPr>
                                <w:rFonts w:ascii="Montserrat ExtraBold" w:hAnsi="Montserrat ExtraBold"/>
                                <w:b/>
                                <w:bCs/>
                                <w:sz w:val="32"/>
                                <w:szCs w:val="32"/>
                              </w:rPr>
                              <w:t xml:space="preserve">iolencia </w:t>
                            </w:r>
                            <w:r>
                              <w:rPr>
                                <w:rFonts w:ascii="Montserrat ExtraBold" w:hAnsi="Montserrat ExtraBold"/>
                                <w:b/>
                                <w:bCs/>
                                <w:sz w:val="32"/>
                                <w:szCs w:val="32"/>
                              </w:rPr>
                              <w:t>P</w:t>
                            </w:r>
                            <w:r w:rsidRPr="003B0381">
                              <w:rPr>
                                <w:rFonts w:ascii="Montserrat ExtraBold" w:hAnsi="Montserrat ExtraBold"/>
                                <w:b/>
                                <w:bCs/>
                                <w:sz w:val="32"/>
                                <w:szCs w:val="32"/>
                              </w:rPr>
                              <w:t xml:space="preserve">olítica en </w:t>
                            </w:r>
                            <w:r>
                              <w:rPr>
                                <w:rFonts w:ascii="Montserrat ExtraBold" w:hAnsi="Montserrat ExtraBold"/>
                                <w:b/>
                                <w:bCs/>
                                <w:sz w:val="32"/>
                                <w:szCs w:val="32"/>
                              </w:rPr>
                              <w:t>R</w:t>
                            </w:r>
                            <w:r w:rsidRPr="003B0381">
                              <w:rPr>
                                <w:rFonts w:ascii="Montserrat ExtraBold" w:hAnsi="Montserrat ExtraBold"/>
                                <w:b/>
                                <w:bCs/>
                                <w:sz w:val="32"/>
                                <w:szCs w:val="32"/>
                              </w:rPr>
                              <w:t xml:space="preserve">azón de </w:t>
                            </w:r>
                            <w:r>
                              <w:rPr>
                                <w:rFonts w:ascii="Montserrat ExtraBold" w:hAnsi="Montserrat ExtraBold"/>
                                <w:b/>
                                <w:bCs/>
                                <w:sz w:val="32"/>
                                <w:szCs w:val="32"/>
                              </w:rPr>
                              <w:t>G</w:t>
                            </w:r>
                            <w:r w:rsidRPr="003B0381">
                              <w:rPr>
                                <w:rFonts w:ascii="Montserrat ExtraBold" w:hAnsi="Montserrat ExtraBold"/>
                                <w:b/>
                                <w:bCs/>
                                <w:sz w:val="32"/>
                                <w:szCs w:val="32"/>
                              </w:rPr>
                              <w:t>énero</w:t>
                            </w:r>
                          </w:p>
                          <w:p w14:paraId="26030DE1" w14:textId="77777777" w:rsidR="0024664A" w:rsidRDefault="0024664A" w:rsidP="0024664A">
                            <w:pPr>
                              <w:rPr>
                                <w:rFonts w:ascii="Bahnschrift" w:hAnsi="Bahnschrift"/>
                                <w:b/>
                                <w:bCs/>
                                <w:sz w:val="28"/>
                                <w:szCs w:val="28"/>
                              </w:rPr>
                            </w:pPr>
                          </w:p>
                          <w:p w14:paraId="4FA8AB14" w14:textId="51AA48B6" w:rsid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Se niegue su acceso al voto libre y secreto o se violenten sus</w:t>
                            </w:r>
                            <w:r w:rsidRPr="0024664A">
                              <w:rPr>
                                <w:rFonts w:ascii="Bahnschrift" w:hAnsi="Bahnschrift"/>
                                <w:sz w:val="28"/>
                                <w:szCs w:val="28"/>
                              </w:rPr>
                              <w:t xml:space="preserve"> </w:t>
                            </w:r>
                            <w:r w:rsidRPr="0024664A">
                              <w:rPr>
                                <w:rFonts w:ascii="Bahnschrift" w:hAnsi="Bahnschrift"/>
                                <w:sz w:val="28"/>
                                <w:szCs w:val="28"/>
                              </w:rPr>
                              <w:t>derechos políticos con base en la aplicación de tradiciones, costumbres o sistemas normativos internos que contravengan la</w:t>
                            </w:r>
                            <w:r>
                              <w:rPr>
                                <w:rFonts w:ascii="Bahnschrift" w:hAnsi="Bahnschrift"/>
                                <w:sz w:val="28"/>
                                <w:szCs w:val="28"/>
                              </w:rPr>
                              <w:t xml:space="preserve"> </w:t>
                            </w:r>
                            <w:r w:rsidRPr="0024664A">
                              <w:rPr>
                                <w:rFonts w:ascii="Bahnschrift" w:hAnsi="Bahnschrift"/>
                                <w:sz w:val="28"/>
                                <w:szCs w:val="28"/>
                              </w:rPr>
                              <w:t>normativa de derechos humanos.</w:t>
                            </w:r>
                          </w:p>
                          <w:p w14:paraId="72B915B6" w14:textId="04788E7C" w:rsidR="0024664A" w:rsidRP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Le sean negados o se proporcionen documentos falsos de la</w:t>
                            </w:r>
                            <w:r w:rsidRPr="0024664A">
                              <w:rPr>
                                <w:rFonts w:ascii="Bahnschrift" w:hAnsi="Bahnschrift"/>
                                <w:sz w:val="28"/>
                                <w:szCs w:val="28"/>
                              </w:rPr>
                              <w:t xml:space="preserve"> </w:t>
                            </w:r>
                            <w:r w:rsidRPr="0024664A">
                              <w:rPr>
                                <w:rFonts w:ascii="Bahnschrift" w:hAnsi="Bahnschrift"/>
                                <w:sz w:val="28"/>
                                <w:szCs w:val="28"/>
                              </w:rPr>
                              <w:t>organización política que le sean necesarios con la finalidad de</w:t>
                            </w:r>
                            <w:r w:rsidRPr="0024664A">
                              <w:rPr>
                                <w:rFonts w:ascii="Bahnschrift" w:hAnsi="Bahnschrift"/>
                                <w:sz w:val="28"/>
                                <w:szCs w:val="28"/>
                              </w:rPr>
                              <w:t xml:space="preserve"> </w:t>
                            </w:r>
                            <w:r w:rsidRPr="0024664A">
                              <w:rPr>
                                <w:rFonts w:ascii="Bahnschrift" w:hAnsi="Bahnschrift"/>
                                <w:sz w:val="28"/>
                                <w:szCs w:val="28"/>
                              </w:rPr>
                              <w:t>retrasar y/</w:t>
                            </w:r>
                            <w:proofErr w:type="spellStart"/>
                            <w:r w:rsidRPr="0024664A">
                              <w:rPr>
                                <w:rFonts w:ascii="Bahnschrift" w:hAnsi="Bahnschrift"/>
                                <w:sz w:val="28"/>
                                <w:szCs w:val="28"/>
                              </w:rPr>
                              <w:t>o</w:t>
                            </w:r>
                            <w:proofErr w:type="spellEnd"/>
                            <w:r w:rsidRPr="0024664A">
                              <w:rPr>
                                <w:rFonts w:ascii="Bahnschrift" w:hAnsi="Bahnschrift"/>
                                <w:sz w:val="28"/>
                                <w:szCs w:val="28"/>
                              </w:rPr>
                              <w:t xml:space="preserve"> obstaculizar su proceso de registro o inscripción a</w:t>
                            </w:r>
                            <w:r>
                              <w:rPr>
                                <w:rFonts w:ascii="Bahnschrift" w:hAnsi="Bahnschrift"/>
                                <w:sz w:val="28"/>
                                <w:szCs w:val="28"/>
                              </w:rPr>
                              <w:t xml:space="preserve"> </w:t>
                            </w:r>
                            <w:r w:rsidRPr="0024664A">
                              <w:rPr>
                                <w:rFonts w:ascii="Bahnschrift" w:hAnsi="Bahnschrift"/>
                                <w:sz w:val="28"/>
                                <w:szCs w:val="28"/>
                              </w:rPr>
                              <w:t>cualquier cargo de elección popular.</w:t>
                            </w:r>
                          </w:p>
                          <w:p w14:paraId="7D2D7D2B" w14:textId="33BD3C7D" w:rsid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No le sea concedido el apoyo para gastos de campaña, o le</w:t>
                            </w:r>
                            <w:r w:rsidRPr="0024664A">
                              <w:rPr>
                                <w:rFonts w:ascii="Bahnschrift" w:hAnsi="Bahnschrift"/>
                                <w:sz w:val="28"/>
                                <w:szCs w:val="28"/>
                              </w:rPr>
                              <w:t xml:space="preserve"> </w:t>
                            </w:r>
                            <w:r w:rsidRPr="0024664A">
                              <w:rPr>
                                <w:rFonts w:ascii="Bahnschrift" w:hAnsi="Bahnschrift"/>
                                <w:sz w:val="28"/>
                                <w:szCs w:val="28"/>
                              </w:rPr>
                              <w:t>sean negados espacios para la promoción de su candidatura sin</w:t>
                            </w:r>
                            <w:r w:rsidRPr="0024664A">
                              <w:rPr>
                                <w:rFonts w:ascii="Bahnschrift" w:hAnsi="Bahnschrift"/>
                                <w:sz w:val="28"/>
                                <w:szCs w:val="28"/>
                              </w:rPr>
                              <w:t xml:space="preserve"> </w:t>
                            </w:r>
                            <w:r w:rsidRPr="0024664A">
                              <w:rPr>
                                <w:rFonts w:ascii="Bahnschrift" w:hAnsi="Bahnschrift"/>
                                <w:sz w:val="28"/>
                                <w:szCs w:val="28"/>
                              </w:rPr>
                              <w:t>justificación, así como cualquier acto que afecte su campaña y</w:t>
                            </w:r>
                            <w:r>
                              <w:rPr>
                                <w:rFonts w:ascii="Bahnschrift" w:hAnsi="Bahnschrift"/>
                                <w:sz w:val="28"/>
                                <w:szCs w:val="28"/>
                              </w:rPr>
                              <w:t xml:space="preserve"> </w:t>
                            </w:r>
                            <w:r w:rsidRPr="0024664A">
                              <w:rPr>
                                <w:rFonts w:ascii="Bahnschrift" w:hAnsi="Bahnschrift"/>
                                <w:sz w:val="28"/>
                                <w:szCs w:val="28"/>
                              </w:rPr>
                              <w:t>que le niegue igualdad en la contienda.</w:t>
                            </w:r>
                          </w:p>
                          <w:p w14:paraId="53DC6987" w14:textId="77777777" w:rsidR="00E71FEB" w:rsidRDefault="00E71FEB" w:rsidP="00E71FEB">
                            <w:pPr>
                              <w:jc w:val="both"/>
                              <w:rPr>
                                <w:rFonts w:ascii="Bahnschrift" w:hAnsi="Bahnschrift"/>
                                <w:sz w:val="28"/>
                                <w:szCs w:val="28"/>
                              </w:rPr>
                            </w:pPr>
                          </w:p>
                          <w:p w14:paraId="338A5BC9" w14:textId="57E8D7BB" w:rsidR="00A47813" w:rsidRDefault="00E71FEB" w:rsidP="00E71FEB">
                            <w:pPr>
                              <w:jc w:val="both"/>
                              <w:rPr>
                                <w:rFonts w:ascii="Bahnschrift" w:hAnsi="Bahnschrift"/>
                                <w:b/>
                                <w:bCs/>
                                <w:sz w:val="28"/>
                                <w:szCs w:val="28"/>
                              </w:rPr>
                            </w:pPr>
                            <w:r w:rsidRPr="00A47813">
                              <w:rPr>
                                <w:rFonts w:ascii="Bahnschrift" w:hAnsi="Bahnschrift"/>
                                <w:b/>
                                <w:bCs/>
                                <w:sz w:val="28"/>
                                <w:szCs w:val="28"/>
                              </w:rPr>
                              <w:t xml:space="preserve">Procedimiento </w:t>
                            </w:r>
                            <w:r w:rsidR="00A47813" w:rsidRPr="00A47813">
                              <w:rPr>
                                <w:rFonts w:ascii="Bahnschrift" w:hAnsi="Bahnschrift"/>
                                <w:b/>
                                <w:bCs/>
                                <w:sz w:val="28"/>
                                <w:szCs w:val="28"/>
                              </w:rPr>
                              <w:t>para actuar en contra de la violencia política de genero</w:t>
                            </w:r>
                          </w:p>
                          <w:p w14:paraId="5C33B70D" w14:textId="21641569" w:rsidR="00A47813" w:rsidRPr="00E37A5F" w:rsidRDefault="00A47813" w:rsidP="00A47813">
                            <w:pPr>
                              <w:jc w:val="both"/>
                              <w:rPr>
                                <w:rFonts w:ascii="Bahnschrift" w:hAnsi="Bahnschrift"/>
                                <w:sz w:val="28"/>
                                <w:szCs w:val="28"/>
                              </w:rPr>
                            </w:pPr>
                            <w:r w:rsidRPr="00E37A5F">
                              <w:rPr>
                                <w:rFonts w:ascii="Bahnschrift" w:hAnsi="Bahnschrift"/>
                                <w:sz w:val="28"/>
                                <w:szCs w:val="28"/>
                              </w:rPr>
                              <w:t xml:space="preserve">La queja se realizará por escrito </w:t>
                            </w:r>
                            <w:r w:rsidRPr="00E37A5F">
                              <w:rPr>
                                <w:rFonts w:ascii="Bahnschrift" w:hAnsi="Bahnschrift"/>
                                <w:sz w:val="28"/>
                                <w:szCs w:val="28"/>
                              </w:rPr>
                              <w:t>o de manera verbal ante la Secretar</w:t>
                            </w:r>
                            <w:r w:rsidR="00C274E6">
                              <w:rPr>
                                <w:rFonts w:ascii="Bahnschrift" w:hAnsi="Bahnschrift"/>
                                <w:sz w:val="28"/>
                                <w:szCs w:val="28"/>
                              </w:rPr>
                              <w:t>í</w:t>
                            </w:r>
                            <w:r w:rsidRPr="00E37A5F">
                              <w:rPr>
                                <w:rFonts w:ascii="Bahnschrift" w:hAnsi="Bahnschrift"/>
                                <w:sz w:val="28"/>
                                <w:szCs w:val="28"/>
                              </w:rPr>
                              <w:t>a de la Mujer del Partido Movimiento Laborista Guerrero</w:t>
                            </w:r>
                            <w:r w:rsidRPr="00E37A5F">
                              <w:rPr>
                                <w:rFonts w:ascii="Bahnschrift" w:hAnsi="Bahnschrift"/>
                                <w:sz w:val="28"/>
                                <w:szCs w:val="28"/>
                              </w:rPr>
                              <w:t xml:space="preserve"> quién levantará el acta respectiva y </w:t>
                            </w:r>
                            <w:r w:rsidR="00043597">
                              <w:rPr>
                                <w:rFonts w:ascii="Bahnschrift" w:hAnsi="Bahnschrift"/>
                                <w:sz w:val="28"/>
                                <w:szCs w:val="28"/>
                              </w:rPr>
                              <w:t xml:space="preserve">la cual </w:t>
                            </w:r>
                            <w:r w:rsidRPr="00E37A5F">
                              <w:rPr>
                                <w:rFonts w:ascii="Bahnschrift" w:hAnsi="Bahnschrift"/>
                                <w:sz w:val="28"/>
                                <w:szCs w:val="28"/>
                              </w:rPr>
                              <w:t>deberá ser firmada</w:t>
                            </w:r>
                            <w:r w:rsidRPr="00E37A5F">
                              <w:rPr>
                                <w:rFonts w:ascii="Bahnschrift" w:hAnsi="Bahnschrift"/>
                                <w:sz w:val="28"/>
                                <w:szCs w:val="28"/>
                              </w:rPr>
                              <w:t xml:space="preserve"> </w:t>
                            </w:r>
                            <w:r w:rsidRPr="00E37A5F">
                              <w:rPr>
                                <w:rFonts w:ascii="Bahnschrift" w:hAnsi="Bahnschrift"/>
                                <w:sz w:val="28"/>
                                <w:szCs w:val="28"/>
                              </w:rPr>
                              <w:t>por la persona denunciante, o en su defecto estampará su huella</w:t>
                            </w:r>
                            <w:r w:rsidRPr="00E37A5F">
                              <w:rPr>
                                <w:rFonts w:ascii="Bahnschrift" w:hAnsi="Bahnschrift"/>
                                <w:sz w:val="28"/>
                                <w:szCs w:val="28"/>
                              </w:rPr>
                              <w:t xml:space="preserve"> </w:t>
                            </w:r>
                            <w:r w:rsidRPr="00E37A5F">
                              <w:rPr>
                                <w:rFonts w:ascii="Bahnschrift" w:hAnsi="Bahnschrift"/>
                                <w:sz w:val="28"/>
                                <w:szCs w:val="28"/>
                              </w:rPr>
                              <w:t>digital, en caso de dicho supuesto, deberá posteriormente ratificar</w:t>
                            </w:r>
                            <w:r w:rsidRPr="00E37A5F">
                              <w:rPr>
                                <w:rFonts w:ascii="Bahnschrift" w:hAnsi="Bahnschrift"/>
                                <w:sz w:val="28"/>
                                <w:szCs w:val="28"/>
                              </w:rPr>
                              <w:t xml:space="preserve"> </w:t>
                            </w:r>
                            <w:r w:rsidRPr="00E37A5F">
                              <w:rPr>
                                <w:rFonts w:ascii="Bahnschrift" w:hAnsi="Bahnschrift"/>
                                <w:sz w:val="28"/>
                                <w:szCs w:val="28"/>
                              </w:rPr>
                              <w:t xml:space="preserve">con su firma autógrafa la denuncia correspondiente. </w:t>
                            </w:r>
                            <w:r w:rsidR="00043597">
                              <w:rPr>
                                <w:rFonts w:ascii="Bahnschrift" w:hAnsi="Bahnschrift"/>
                                <w:sz w:val="28"/>
                                <w:szCs w:val="28"/>
                              </w:rPr>
                              <w:t>La Secretar</w:t>
                            </w:r>
                            <w:r w:rsidR="00C274E6">
                              <w:rPr>
                                <w:rFonts w:ascii="Bahnschrift" w:hAnsi="Bahnschrift"/>
                                <w:sz w:val="28"/>
                                <w:szCs w:val="28"/>
                              </w:rPr>
                              <w:t>í</w:t>
                            </w:r>
                            <w:r w:rsidR="00043597">
                              <w:rPr>
                                <w:rFonts w:ascii="Bahnschrift" w:hAnsi="Bahnschrift"/>
                                <w:sz w:val="28"/>
                                <w:szCs w:val="28"/>
                              </w:rPr>
                              <w:t>a de la Mujer</w:t>
                            </w:r>
                            <w:r w:rsidRPr="00E37A5F">
                              <w:rPr>
                                <w:rFonts w:ascii="Bahnschrift" w:hAnsi="Bahnschrift"/>
                                <w:sz w:val="28"/>
                                <w:szCs w:val="28"/>
                              </w:rPr>
                              <w:t xml:space="preserve"> </w:t>
                            </w:r>
                            <w:r w:rsidR="00043597">
                              <w:rPr>
                                <w:rFonts w:ascii="Bahnschrift" w:hAnsi="Bahnschrift"/>
                                <w:sz w:val="28"/>
                                <w:szCs w:val="28"/>
                              </w:rPr>
                              <w:t>dará continuidad con las pruebas adjuntas. Todo se realizará con r</w:t>
                            </w:r>
                            <w:r w:rsidR="00043597" w:rsidRPr="00043597">
                              <w:rPr>
                                <w:rFonts w:ascii="Bahnschrift" w:hAnsi="Bahnschrift"/>
                                <w:sz w:val="28"/>
                                <w:szCs w:val="28"/>
                              </w:rPr>
                              <w:t>espeto y protección de</w:t>
                            </w:r>
                            <w:r w:rsidR="00043597">
                              <w:rPr>
                                <w:rFonts w:ascii="Bahnschrift" w:hAnsi="Bahnschrift"/>
                                <w:sz w:val="28"/>
                                <w:szCs w:val="28"/>
                              </w:rPr>
                              <w:t xml:space="preserve"> la persona denunciante con c</w:t>
                            </w:r>
                            <w:r w:rsidR="00043597" w:rsidRPr="00043597">
                              <w:rPr>
                                <w:rFonts w:ascii="Bahnschrift" w:hAnsi="Bahnschrift"/>
                                <w:sz w:val="28"/>
                                <w:szCs w:val="28"/>
                              </w:rPr>
                              <w:t>onfidencialidad</w:t>
                            </w:r>
                            <w:r w:rsidR="00043597">
                              <w:rPr>
                                <w:rFonts w:ascii="Bahnschrift" w:hAnsi="Bahnschrift"/>
                                <w:sz w:val="28"/>
                                <w:szCs w:val="28"/>
                              </w:rPr>
                              <w:t xml:space="preserve"> y actuando de buena 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9E9A9" id="_x0000_s1046" type="#_x0000_t202" style="position:absolute;margin-left:-48.6pt;margin-top:30.55pt;width:549.2pt;height:542.5pt;z-index:251729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" stroked="f">
                <v:textbox>
                  <w:txbxContent>
                    <w:p w14:paraId="15C79DF2" w14:textId="77777777" w:rsidR="0024664A" w:rsidRPr="003B0381" w:rsidRDefault="0024664A" w:rsidP="0024664A">
                      <w:pPr>
                        <w:jc w:val="center"/>
                        <w:rPr>
                          <w:rFonts w:ascii="Montserrat ExtraBold" w:hAnsi="Montserrat ExtraBold"/>
                          <w:b/>
                          <w:bCs/>
                          <w:sz w:val="32"/>
                          <w:szCs w:val="32"/>
                        </w:rPr>
                      </w:pPr>
                      <w:r w:rsidRPr="003B0381">
                        <w:rPr>
                          <w:rFonts w:ascii="Montserrat ExtraBold" w:hAnsi="Montserrat ExtraBold"/>
                          <w:b/>
                          <w:bCs/>
                          <w:sz w:val="32"/>
                          <w:szCs w:val="32"/>
                        </w:rPr>
                        <w:t>Actuación del</w:t>
                      </w:r>
                      <w:r>
                        <w:rPr>
                          <w:rFonts w:ascii="Montserrat ExtraBold" w:hAnsi="Montserrat ExtraBold"/>
                          <w:b/>
                          <w:bCs/>
                          <w:sz w:val="32"/>
                          <w:szCs w:val="32"/>
                        </w:rPr>
                        <w:t xml:space="preserve"> Movimiento Laborista Guerrero en Contra a </w:t>
                      </w:r>
                      <w:r w:rsidRPr="003B0381">
                        <w:rPr>
                          <w:rFonts w:ascii="Montserrat ExtraBold" w:hAnsi="Montserrat ExtraBold"/>
                          <w:b/>
                          <w:bCs/>
                          <w:sz w:val="32"/>
                          <w:szCs w:val="32"/>
                        </w:rPr>
                        <w:t xml:space="preserve">la </w:t>
                      </w:r>
                      <w:r>
                        <w:rPr>
                          <w:rFonts w:ascii="Montserrat ExtraBold" w:hAnsi="Montserrat ExtraBold"/>
                          <w:b/>
                          <w:bCs/>
                          <w:sz w:val="32"/>
                          <w:szCs w:val="32"/>
                        </w:rPr>
                        <w:t>V</w:t>
                      </w:r>
                      <w:r w:rsidRPr="003B0381">
                        <w:rPr>
                          <w:rFonts w:ascii="Montserrat ExtraBold" w:hAnsi="Montserrat ExtraBold"/>
                          <w:b/>
                          <w:bCs/>
                          <w:sz w:val="32"/>
                          <w:szCs w:val="32"/>
                        </w:rPr>
                        <w:t xml:space="preserve">iolencia </w:t>
                      </w:r>
                      <w:r>
                        <w:rPr>
                          <w:rFonts w:ascii="Montserrat ExtraBold" w:hAnsi="Montserrat ExtraBold"/>
                          <w:b/>
                          <w:bCs/>
                          <w:sz w:val="32"/>
                          <w:szCs w:val="32"/>
                        </w:rPr>
                        <w:t>P</w:t>
                      </w:r>
                      <w:r w:rsidRPr="003B0381">
                        <w:rPr>
                          <w:rFonts w:ascii="Montserrat ExtraBold" w:hAnsi="Montserrat ExtraBold"/>
                          <w:b/>
                          <w:bCs/>
                          <w:sz w:val="32"/>
                          <w:szCs w:val="32"/>
                        </w:rPr>
                        <w:t xml:space="preserve">olítica en </w:t>
                      </w:r>
                      <w:r>
                        <w:rPr>
                          <w:rFonts w:ascii="Montserrat ExtraBold" w:hAnsi="Montserrat ExtraBold"/>
                          <w:b/>
                          <w:bCs/>
                          <w:sz w:val="32"/>
                          <w:szCs w:val="32"/>
                        </w:rPr>
                        <w:t>R</w:t>
                      </w:r>
                      <w:r w:rsidRPr="003B0381">
                        <w:rPr>
                          <w:rFonts w:ascii="Montserrat ExtraBold" w:hAnsi="Montserrat ExtraBold"/>
                          <w:b/>
                          <w:bCs/>
                          <w:sz w:val="32"/>
                          <w:szCs w:val="32"/>
                        </w:rPr>
                        <w:t xml:space="preserve">azón de </w:t>
                      </w:r>
                      <w:r>
                        <w:rPr>
                          <w:rFonts w:ascii="Montserrat ExtraBold" w:hAnsi="Montserrat ExtraBold"/>
                          <w:b/>
                          <w:bCs/>
                          <w:sz w:val="32"/>
                          <w:szCs w:val="32"/>
                        </w:rPr>
                        <w:t>G</w:t>
                      </w:r>
                      <w:r w:rsidRPr="003B0381">
                        <w:rPr>
                          <w:rFonts w:ascii="Montserrat ExtraBold" w:hAnsi="Montserrat ExtraBold"/>
                          <w:b/>
                          <w:bCs/>
                          <w:sz w:val="32"/>
                          <w:szCs w:val="32"/>
                        </w:rPr>
                        <w:t>énero</w:t>
                      </w:r>
                    </w:p>
                    <w:p w14:paraId="26030DE1" w14:textId="77777777" w:rsidR="0024664A" w:rsidRDefault="0024664A" w:rsidP="0024664A">
                      <w:pPr>
                        <w:rPr>
                          <w:rFonts w:ascii="Bahnschrift" w:hAnsi="Bahnschrift"/>
                          <w:b/>
                          <w:bCs/>
                          <w:sz w:val="28"/>
                          <w:szCs w:val="28"/>
                        </w:rPr>
                      </w:pPr>
                    </w:p>
                    <w:p w14:paraId="4FA8AB14" w14:textId="51AA48B6" w:rsid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Se niegue su acceso al voto libre y secreto o se violenten sus</w:t>
                      </w:r>
                      <w:r w:rsidRPr="0024664A">
                        <w:rPr>
                          <w:rFonts w:ascii="Bahnschrift" w:hAnsi="Bahnschrift"/>
                          <w:sz w:val="28"/>
                          <w:szCs w:val="28"/>
                        </w:rPr>
                        <w:t xml:space="preserve"> </w:t>
                      </w:r>
                      <w:r w:rsidRPr="0024664A">
                        <w:rPr>
                          <w:rFonts w:ascii="Bahnschrift" w:hAnsi="Bahnschrift"/>
                          <w:sz w:val="28"/>
                          <w:szCs w:val="28"/>
                        </w:rPr>
                        <w:t>derechos políticos con base en la aplicación de tradiciones, costumbres o sistemas normativos internos que contravengan la</w:t>
                      </w:r>
                      <w:r>
                        <w:rPr>
                          <w:rFonts w:ascii="Bahnschrift" w:hAnsi="Bahnschrift"/>
                          <w:sz w:val="28"/>
                          <w:szCs w:val="28"/>
                        </w:rPr>
                        <w:t xml:space="preserve"> </w:t>
                      </w:r>
                      <w:r w:rsidRPr="0024664A">
                        <w:rPr>
                          <w:rFonts w:ascii="Bahnschrift" w:hAnsi="Bahnschrift"/>
                          <w:sz w:val="28"/>
                          <w:szCs w:val="28"/>
                        </w:rPr>
                        <w:t>normativa de derechos humanos.</w:t>
                      </w:r>
                    </w:p>
                    <w:p w14:paraId="72B915B6" w14:textId="04788E7C" w:rsidR="0024664A" w:rsidRP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Le sean negados o se proporcionen documentos falsos de la</w:t>
                      </w:r>
                      <w:r w:rsidRPr="0024664A">
                        <w:rPr>
                          <w:rFonts w:ascii="Bahnschrift" w:hAnsi="Bahnschrift"/>
                          <w:sz w:val="28"/>
                          <w:szCs w:val="28"/>
                        </w:rPr>
                        <w:t xml:space="preserve"> </w:t>
                      </w:r>
                      <w:r w:rsidRPr="0024664A">
                        <w:rPr>
                          <w:rFonts w:ascii="Bahnschrift" w:hAnsi="Bahnschrift"/>
                          <w:sz w:val="28"/>
                          <w:szCs w:val="28"/>
                        </w:rPr>
                        <w:t>organización política que le sean necesarios con la finalidad de</w:t>
                      </w:r>
                      <w:r w:rsidRPr="0024664A">
                        <w:rPr>
                          <w:rFonts w:ascii="Bahnschrift" w:hAnsi="Bahnschrift"/>
                          <w:sz w:val="28"/>
                          <w:szCs w:val="28"/>
                        </w:rPr>
                        <w:t xml:space="preserve"> </w:t>
                      </w:r>
                      <w:r w:rsidRPr="0024664A">
                        <w:rPr>
                          <w:rFonts w:ascii="Bahnschrift" w:hAnsi="Bahnschrift"/>
                          <w:sz w:val="28"/>
                          <w:szCs w:val="28"/>
                        </w:rPr>
                        <w:t>retrasar y/</w:t>
                      </w:r>
                      <w:proofErr w:type="spellStart"/>
                      <w:r w:rsidRPr="0024664A">
                        <w:rPr>
                          <w:rFonts w:ascii="Bahnschrift" w:hAnsi="Bahnschrift"/>
                          <w:sz w:val="28"/>
                          <w:szCs w:val="28"/>
                        </w:rPr>
                        <w:t>o</w:t>
                      </w:r>
                      <w:proofErr w:type="spellEnd"/>
                      <w:r w:rsidRPr="0024664A">
                        <w:rPr>
                          <w:rFonts w:ascii="Bahnschrift" w:hAnsi="Bahnschrift"/>
                          <w:sz w:val="28"/>
                          <w:szCs w:val="28"/>
                        </w:rPr>
                        <w:t xml:space="preserve"> obstaculizar su proceso de registro o inscripción a</w:t>
                      </w:r>
                      <w:r>
                        <w:rPr>
                          <w:rFonts w:ascii="Bahnschrift" w:hAnsi="Bahnschrift"/>
                          <w:sz w:val="28"/>
                          <w:szCs w:val="28"/>
                        </w:rPr>
                        <w:t xml:space="preserve"> </w:t>
                      </w:r>
                      <w:r w:rsidRPr="0024664A">
                        <w:rPr>
                          <w:rFonts w:ascii="Bahnschrift" w:hAnsi="Bahnschrift"/>
                          <w:sz w:val="28"/>
                          <w:szCs w:val="28"/>
                        </w:rPr>
                        <w:t>cualquier cargo de elección popular.</w:t>
                      </w:r>
                    </w:p>
                    <w:p w14:paraId="7D2D7D2B" w14:textId="33BD3C7D" w:rsidR="0024664A" w:rsidRDefault="0024664A" w:rsidP="0024664A">
                      <w:pPr>
                        <w:pStyle w:val="Prrafodelista"/>
                        <w:numPr>
                          <w:ilvl w:val="0"/>
                          <w:numId w:val="4"/>
                        </w:numPr>
                        <w:jc w:val="both"/>
                        <w:rPr>
                          <w:rFonts w:ascii="Bahnschrift" w:hAnsi="Bahnschrift"/>
                          <w:sz w:val="28"/>
                          <w:szCs w:val="28"/>
                        </w:rPr>
                      </w:pPr>
                      <w:r w:rsidRPr="0024664A">
                        <w:rPr>
                          <w:rFonts w:ascii="Bahnschrift" w:hAnsi="Bahnschrift"/>
                          <w:sz w:val="28"/>
                          <w:szCs w:val="28"/>
                        </w:rPr>
                        <w:t>No le sea concedido el apoyo para gastos de campaña, o le</w:t>
                      </w:r>
                      <w:r w:rsidRPr="0024664A">
                        <w:rPr>
                          <w:rFonts w:ascii="Bahnschrift" w:hAnsi="Bahnschrift"/>
                          <w:sz w:val="28"/>
                          <w:szCs w:val="28"/>
                        </w:rPr>
                        <w:t xml:space="preserve"> </w:t>
                      </w:r>
                      <w:r w:rsidRPr="0024664A">
                        <w:rPr>
                          <w:rFonts w:ascii="Bahnschrift" w:hAnsi="Bahnschrift"/>
                          <w:sz w:val="28"/>
                          <w:szCs w:val="28"/>
                        </w:rPr>
                        <w:t>sean negados espacios para la promoción de su candidatura sin</w:t>
                      </w:r>
                      <w:r w:rsidRPr="0024664A">
                        <w:rPr>
                          <w:rFonts w:ascii="Bahnschrift" w:hAnsi="Bahnschrift"/>
                          <w:sz w:val="28"/>
                          <w:szCs w:val="28"/>
                        </w:rPr>
                        <w:t xml:space="preserve"> </w:t>
                      </w:r>
                      <w:r w:rsidRPr="0024664A">
                        <w:rPr>
                          <w:rFonts w:ascii="Bahnschrift" w:hAnsi="Bahnschrift"/>
                          <w:sz w:val="28"/>
                          <w:szCs w:val="28"/>
                        </w:rPr>
                        <w:t>justificación, así como cualquier acto que afecte su campaña y</w:t>
                      </w:r>
                      <w:r>
                        <w:rPr>
                          <w:rFonts w:ascii="Bahnschrift" w:hAnsi="Bahnschrift"/>
                          <w:sz w:val="28"/>
                          <w:szCs w:val="28"/>
                        </w:rPr>
                        <w:t xml:space="preserve"> </w:t>
                      </w:r>
                      <w:r w:rsidRPr="0024664A">
                        <w:rPr>
                          <w:rFonts w:ascii="Bahnschrift" w:hAnsi="Bahnschrift"/>
                          <w:sz w:val="28"/>
                          <w:szCs w:val="28"/>
                        </w:rPr>
                        <w:t>que le niegue igualdad en la contienda.</w:t>
                      </w:r>
                    </w:p>
                    <w:p w14:paraId="53DC6987" w14:textId="77777777" w:rsidR="00E71FEB" w:rsidRDefault="00E71FEB" w:rsidP="00E71FEB">
                      <w:pPr>
                        <w:jc w:val="both"/>
                        <w:rPr>
                          <w:rFonts w:ascii="Bahnschrift" w:hAnsi="Bahnschrift"/>
                          <w:sz w:val="28"/>
                          <w:szCs w:val="28"/>
                        </w:rPr>
                      </w:pPr>
                    </w:p>
                    <w:p w14:paraId="338A5BC9" w14:textId="57E8D7BB" w:rsidR="00A47813" w:rsidRDefault="00E71FEB" w:rsidP="00E71FEB">
                      <w:pPr>
                        <w:jc w:val="both"/>
                        <w:rPr>
                          <w:rFonts w:ascii="Bahnschrift" w:hAnsi="Bahnschrift"/>
                          <w:b/>
                          <w:bCs/>
                          <w:sz w:val="28"/>
                          <w:szCs w:val="28"/>
                        </w:rPr>
                      </w:pPr>
                      <w:r w:rsidRPr="00A47813">
                        <w:rPr>
                          <w:rFonts w:ascii="Bahnschrift" w:hAnsi="Bahnschrift"/>
                          <w:b/>
                          <w:bCs/>
                          <w:sz w:val="28"/>
                          <w:szCs w:val="28"/>
                        </w:rPr>
                        <w:t xml:space="preserve">Procedimiento </w:t>
                      </w:r>
                      <w:r w:rsidR="00A47813" w:rsidRPr="00A47813">
                        <w:rPr>
                          <w:rFonts w:ascii="Bahnschrift" w:hAnsi="Bahnschrift"/>
                          <w:b/>
                          <w:bCs/>
                          <w:sz w:val="28"/>
                          <w:szCs w:val="28"/>
                        </w:rPr>
                        <w:t>para actuar en contra de la violencia política de genero</w:t>
                      </w:r>
                    </w:p>
                    <w:p w14:paraId="5C33B70D" w14:textId="21641569" w:rsidR="00A47813" w:rsidRPr="00E37A5F" w:rsidRDefault="00A47813" w:rsidP="00A47813">
                      <w:pPr>
                        <w:jc w:val="both"/>
                        <w:rPr>
                          <w:rFonts w:ascii="Bahnschrift" w:hAnsi="Bahnschrift"/>
                          <w:sz w:val="28"/>
                          <w:szCs w:val="28"/>
                        </w:rPr>
                      </w:pPr>
                      <w:r w:rsidRPr="00E37A5F">
                        <w:rPr>
                          <w:rFonts w:ascii="Bahnschrift" w:hAnsi="Bahnschrift"/>
                          <w:sz w:val="28"/>
                          <w:szCs w:val="28"/>
                        </w:rPr>
                        <w:t xml:space="preserve">La queja se realizará por escrito </w:t>
                      </w:r>
                      <w:r w:rsidRPr="00E37A5F">
                        <w:rPr>
                          <w:rFonts w:ascii="Bahnschrift" w:hAnsi="Bahnschrift"/>
                          <w:sz w:val="28"/>
                          <w:szCs w:val="28"/>
                        </w:rPr>
                        <w:t>o de manera verbal ante la Secretar</w:t>
                      </w:r>
                      <w:r w:rsidR="00C274E6">
                        <w:rPr>
                          <w:rFonts w:ascii="Bahnschrift" w:hAnsi="Bahnschrift"/>
                          <w:sz w:val="28"/>
                          <w:szCs w:val="28"/>
                        </w:rPr>
                        <w:t>í</w:t>
                      </w:r>
                      <w:r w:rsidRPr="00E37A5F">
                        <w:rPr>
                          <w:rFonts w:ascii="Bahnschrift" w:hAnsi="Bahnschrift"/>
                          <w:sz w:val="28"/>
                          <w:szCs w:val="28"/>
                        </w:rPr>
                        <w:t>a de la Mujer del Partido Movimiento Laborista Guerrero</w:t>
                      </w:r>
                      <w:r w:rsidRPr="00E37A5F">
                        <w:rPr>
                          <w:rFonts w:ascii="Bahnschrift" w:hAnsi="Bahnschrift"/>
                          <w:sz w:val="28"/>
                          <w:szCs w:val="28"/>
                        </w:rPr>
                        <w:t xml:space="preserve"> quién levantará el acta respectiva y </w:t>
                      </w:r>
                      <w:r w:rsidR="00043597">
                        <w:rPr>
                          <w:rFonts w:ascii="Bahnschrift" w:hAnsi="Bahnschrift"/>
                          <w:sz w:val="28"/>
                          <w:szCs w:val="28"/>
                        </w:rPr>
                        <w:t xml:space="preserve">la cual </w:t>
                      </w:r>
                      <w:r w:rsidRPr="00E37A5F">
                        <w:rPr>
                          <w:rFonts w:ascii="Bahnschrift" w:hAnsi="Bahnschrift"/>
                          <w:sz w:val="28"/>
                          <w:szCs w:val="28"/>
                        </w:rPr>
                        <w:t>deberá ser firmada</w:t>
                      </w:r>
                      <w:r w:rsidRPr="00E37A5F">
                        <w:rPr>
                          <w:rFonts w:ascii="Bahnschrift" w:hAnsi="Bahnschrift"/>
                          <w:sz w:val="28"/>
                          <w:szCs w:val="28"/>
                        </w:rPr>
                        <w:t xml:space="preserve"> </w:t>
                      </w:r>
                      <w:r w:rsidRPr="00E37A5F">
                        <w:rPr>
                          <w:rFonts w:ascii="Bahnschrift" w:hAnsi="Bahnschrift"/>
                          <w:sz w:val="28"/>
                          <w:szCs w:val="28"/>
                        </w:rPr>
                        <w:t>por la persona denunciante, o en su defecto estampará su huella</w:t>
                      </w:r>
                      <w:r w:rsidRPr="00E37A5F">
                        <w:rPr>
                          <w:rFonts w:ascii="Bahnschrift" w:hAnsi="Bahnschrift"/>
                          <w:sz w:val="28"/>
                          <w:szCs w:val="28"/>
                        </w:rPr>
                        <w:t xml:space="preserve"> </w:t>
                      </w:r>
                      <w:r w:rsidRPr="00E37A5F">
                        <w:rPr>
                          <w:rFonts w:ascii="Bahnschrift" w:hAnsi="Bahnschrift"/>
                          <w:sz w:val="28"/>
                          <w:szCs w:val="28"/>
                        </w:rPr>
                        <w:t>digital, en caso de dicho supuesto, deberá posteriormente ratificar</w:t>
                      </w:r>
                      <w:r w:rsidRPr="00E37A5F">
                        <w:rPr>
                          <w:rFonts w:ascii="Bahnschrift" w:hAnsi="Bahnschrift"/>
                          <w:sz w:val="28"/>
                          <w:szCs w:val="28"/>
                        </w:rPr>
                        <w:t xml:space="preserve"> </w:t>
                      </w:r>
                      <w:r w:rsidRPr="00E37A5F">
                        <w:rPr>
                          <w:rFonts w:ascii="Bahnschrift" w:hAnsi="Bahnschrift"/>
                          <w:sz w:val="28"/>
                          <w:szCs w:val="28"/>
                        </w:rPr>
                        <w:t xml:space="preserve">con su firma autógrafa la denuncia correspondiente. </w:t>
                      </w:r>
                      <w:r w:rsidR="00043597">
                        <w:rPr>
                          <w:rFonts w:ascii="Bahnschrift" w:hAnsi="Bahnschrift"/>
                          <w:sz w:val="28"/>
                          <w:szCs w:val="28"/>
                        </w:rPr>
                        <w:t>La Secretar</w:t>
                      </w:r>
                      <w:r w:rsidR="00C274E6">
                        <w:rPr>
                          <w:rFonts w:ascii="Bahnschrift" w:hAnsi="Bahnschrift"/>
                          <w:sz w:val="28"/>
                          <w:szCs w:val="28"/>
                        </w:rPr>
                        <w:t>í</w:t>
                      </w:r>
                      <w:r w:rsidR="00043597">
                        <w:rPr>
                          <w:rFonts w:ascii="Bahnschrift" w:hAnsi="Bahnschrift"/>
                          <w:sz w:val="28"/>
                          <w:szCs w:val="28"/>
                        </w:rPr>
                        <w:t>a de la Mujer</w:t>
                      </w:r>
                      <w:r w:rsidRPr="00E37A5F">
                        <w:rPr>
                          <w:rFonts w:ascii="Bahnschrift" w:hAnsi="Bahnschrift"/>
                          <w:sz w:val="28"/>
                          <w:szCs w:val="28"/>
                        </w:rPr>
                        <w:t xml:space="preserve"> </w:t>
                      </w:r>
                      <w:r w:rsidR="00043597">
                        <w:rPr>
                          <w:rFonts w:ascii="Bahnschrift" w:hAnsi="Bahnschrift"/>
                          <w:sz w:val="28"/>
                          <w:szCs w:val="28"/>
                        </w:rPr>
                        <w:t>dará continuidad con las pruebas adjuntas. Todo se realizará con r</w:t>
                      </w:r>
                      <w:r w:rsidR="00043597" w:rsidRPr="00043597">
                        <w:rPr>
                          <w:rFonts w:ascii="Bahnschrift" w:hAnsi="Bahnschrift"/>
                          <w:sz w:val="28"/>
                          <w:szCs w:val="28"/>
                        </w:rPr>
                        <w:t>espeto y protección de</w:t>
                      </w:r>
                      <w:r w:rsidR="00043597">
                        <w:rPr>
                          <w:rFonts w:ascii="Bahnschrift" w:hAnsi="Bahnschrift"/>
                          <w:sz w:val="28"/>
                          <w:szCs w:val="28"/>
                        </w:rPr>
                        <w:t xml:space="preserve"> la persona denunciante con c</w:t>
                      </w:r>
                      <w:r w:rsidR="00043597" w:rsidRPr="00043597">
                        <w:rPr>
                          <w:rFonts w:ascii="Bahnschrift" w:hAnsi="Bahnschrift"/>
                          <w:sz w:val="28"/>
                          <w:szCs w:val="28"/>
                        </w:rPr>
                        <w:t>onfidencialidad</w:t>
                      </w:r>
                      <w:r w:rsidR="00043597">
                        <w:rPr>
                          <w:rFonts w:ascii="Bahnschrift" w:hAnsi="Bahnschrift"/>
                          <w:sz w:val="28"/>
                          <w:szCs w:val="28"/>
                        </w:rPr>
                        <w:t xml:space="preserve"> y actuando de buena fe.</w:t>
                      </w:r>
                    </w:p>
                  </w:txbxContent>
                </v:textbox>
                <w10:wrap anchorx="margin"/>
              </v:shape>
            </w:pict>
          </mc:Fallback>
        </mc:AlternateContent>
      </w:r>
    </w:p>
    <w:p w14:paraId="7FC664F5" w14:textId="7781070D" w:rsidR="0024664A" w:rsidRDefault="0024664A">
      <w:pPr>
        <w:rPr>
          <w:noProof/>
        </w:rPr>
      </w:pPr>
    </w:p>
    <w:p w14:paraId="40858901" w14:textId="071D4065" w:rsidR="0024664A" w:rsidRDefault="0024664A">
      <w:pPr>
        <w:rPr>
          <w:noProof/>
        </w:rPr>
      </w:pPr>
    </w:p>
    <w:p w14:paraId="50FF4241" w14:textId="77777777" w:rsidR="0024664A" w:rsidRDefault="0024664A">
      <w:pPr>
        <w:rPr>
          <w:noProof/>
        </w:rPr>
      </w:pPr>
    </w:p>
    <w:p w14:paraId="17E4952D" w14:textId="77777777" w:rsidR="0024664A" w:rsidRDefault="0024664A">
      <w:pPr>
        <w:rPr>
          <w:noProof/>
        </w:rPr>
      </w:pPr>
    </w:p>
    <w:p w14:paraId="0553E51E" w14:textId="77777777" w:rsidR="0024664A" w:rsidRDefault="0024664A">
      <w:pPr>
        <w:rPr>
          <w:noProof/>
        </w:rPr>
      </w:pPr>
    </w:p>
    <w:p w14:paraId="79D852F9" w14:textId="77777777" w:rsidR="0024664A" w:rsidRDefault="0024664A">
      <w:pPr>
        <w:rPr>
          <w:noProof/>
        </w:rPr>
      </w:pPr>
    </w:p>
    <w:p w14:paraId="7F42B312" w14:textId="77777777" w:rsidR="0024664A" w:rsidRDefault="0024664A">
      <w:pPr>
        <w:rPr>
          <w:noProof/>
        </w:rPr>
      </w:pPr>
    </w:p>
    <w:p w14:paraId="7CF666F0" w14:textId="77777777" w:rsidR="0024664A" w:rsidRDefault="0024664A">
      <w:pPr>
        <w:rPr>
          <w:noProof/>
        </w:rPr>
      </w:pPr>
    </w:p>
    <w:p w14:paraId="5EB5DD48" w14:textId="77777777" w:rsidR="0024664A" w:rsidRDefault="0024664A">
      <w:pPr>
        <w:rPr>
          <w:noProof/>
        </w:rPr>
      </w:pPr>
    </w:p>
    <w:p w14:paraId="7B1F4B16" w14:textId="77777777" w:rsidR="0024664A" w:rsidRDefault="0024664A">
      <w:pPr>
        <w:rPr>
          <w:noProof/>
        </w:rPr>
      </w:pPr>
    </w:p>
    <w:p w14:paraId="16754333" w14:textId="77777777" w:rsidR="0024664A" w:rsidRDefault="0024664A">
      <w:pPr>
        <w:rPr>
          <w:noProof/>
        </w:rPr>
      </w:pPr>
    </w:p>
    <w:p w14:paraId="2BF1DE08" w14:textId="77777777" w:rsidR="0024664A" w:rsidRDefault="0024664A">
      <w:pPr>
        <w:rPr>
          <w:noProof/>
        </w:rPr>
      </w:pPr>
    </w:p>
    <w:p w14:paraId="3694752F" w14:textId="77777777" w:rsidR="0024664A" w:rsidRDefault="0024664A">
      <w:pPr>
        <w:rPr>
          <w:noProof/>
        </w:rPr>
      </w:pPr>
    </w:p>
    <w:p w14:paraId="2366A860" w14:textId="77777777" w:rsidR="0024664A" w:rsidRDefault="0024664A">
      <w:pPr>
        <w:rPr>
          <w:noProof/>
        </w:rPr>
      </w:pPr>
    </w:p>
    <w:p w14:paraId="67DFA878" w14:textId="77777777" w:rsidR="0024664A" w:rsidRDefault="0024664A">
      <w:pPr>
        <w:rPr>
          <w:noProof/>
        </w:rPr>
      </w:pPr>
    </w:p>
    <w:p w14:paraId="0F2CF604" w14:textId="77777777" w:rsidR="0024664A" w:rsidRDefault="0024664A">
      <w:pPr>
        <w:rPr>
          <w:noProof/>
        </w:rPr>
      </w:pPr>
    </w:p>
    <w:p w14:paraId="0F4C31B9" w14:textId="77777777" w:rsidR="0024664A" w:rsidRDefault="0024664A">
      <w:pPr>
        <w:rPr>
          <w:noProof/>
        </w:rPr>
      </w:pPr>
    </w:p>
    <w:p w14:paraId="490095B7" w14:textId="77777777" w:rsidR="0024664A" w:rsidRDefault="0024664A">
      <w:pPr>
        <w:rPr>
          <w:noProof/>
        </w:rPr>
      </w:pPr>
    </w:p>
    <w:p w14:paraId="5C8C125C" w14:textId="77777777" w:rsidR="0024664A" w:rsidRDefault="0024664A">
      <w:pPr>
        <w:rPr>
          <w:noProof/>
        </w:rPr>
      </w:pPr>
    </w:p>
    <w:p w14:paraId="687C7D8C" w14:textId="77777777" w:rsidR="0024664A" w:rsidRDefault="0024664A">
      <w:pPr>
        <w:rPr>
          <w:noProof/>
        </w:rPr>
      </w:pPr>
    </w:p>
    <w:p w14:paraId="3163C887" w14:textId="77777777" w:rsidR="0024664A" w:rsidRDefault="0024664A">
      <w:pPr>
        <w:rPr>
          <w:noProof/>
        </w:rPr>
      </w:pPr>
    </w:p>
    <w:p w14:paraId="0764D036" w14:textId="77777777" w:rsidR="0024664A" w:rsidRDefault="0024664A">
      <w:pPr>
        <w:rPr>
          <w:noProof/>
        </w:rPr>
      </w:pPr>
    </w:p>
    <w:p w14:paraId="733DFBF9" w14:textId="77777777" w:rsidR="0024664A" w:rsidRDefault="0024664A">
      <w:pPr>
        <w:rPr>
          <w:noProof/>
        </w:rPr>
      </w:pPr>
    </w:p>
    <w:p w14:paraId="780F7F16" w14:textId="77777777" w:rsidR="0024664A" w:rsidRDefault="0024664A">
      <w:pPr>
        <w:rPr>
          <w:noProof/>
        </w:rPr>
      </w:pPr>
    </w:p>
    <w:p w14:paraId="4F3319FC" w14:textId="77777777" w:rsidR="0024664A" w:rsidRDefault="0024664A">
      <w:pPr>
        <w:rPr>
          <w:noProof/>
        </w:rPr>
      </w:pPr>
    </w:p>
    <w:p w14:paraId="499A0668" w14:textId="77777777" w:rsidR="0018642D" w:rsidRDefault="0018642D">
      <w:pPr>
        <w:rPr>
          <w:noProof/>
        </w:rPr>
      </w:pPr>
    </w:p>
    <w:p w14:paraId="25BD408B" w14:textId="77777777" w:rsidR="0018642D" w:rsidRDefault="0018642D">
      <w:pPr>
        <w:rPr>
          <w:noProof/>
        </w:rPr>
      </w:pPr>
    </w:p>
    <w:p w14:paraId="6D7A4E67" w14:textId="6295908F" w:rsidR="00570B79" w:rsidRDefault="00043597">
      <w:r>
        <w:rPr>
          <w:noProof/>
        </w:rPr>
        <w:lastRenderedPageBreak/>
        <mc:AlternateContent>
          <mc:Choice Requires="wps">
            <w:drawing>
              <wp:anchor distT="45720" distB="45720" distL="114300" distR="114300" simplePos="0" relativeHeight="251731968" behindDoc="0" locked="0" layoutInCell="1" allowOverlap="1" wp14:anchorId="1ED7AB0C" wp14:editId="18CCD6A1">
                <wp:simplePos x="0" y="0"/>
                <wp:positionH relativeFrom="column">
                  <wp:posOffset>-740410</wp:posOffset>
                </wp:positionH>
                <wp:positionV relativeFrom="paragraph">
                  <wp:posOffset>1003300</wp:posOffset>
                </wp:positionV>
                <wp:extent cx="7314565" cy="4763135"/>
                <wp:effectExtent l="0" t="0" r="635" b="0"/>
                <wp:wrapSquare wrapText="bothSides"/>
                <wp:docPr id="184668664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4565" cy="4763135"/>
                        </a:xfrm>
                        <a:prstGeom prst="rect">
                          <a:avLst/>
                        </a:prstGeom>
                        <a:solidFill>
                          <a:srgbClr val="FFFFFF"/>
                        </a:solidFill>
                        <a:ln w="9525">
                          <a:noFill/>
                          <a:miter lim="800000"/>
                          <a:headEnd/>
                          <a:tailEnd/>
                        </a:ln>
                      </wps:spPr>
                      <wps:txbx>
                        <w:txbxContent>
                          <w:p w14:paraId="7D2942CE" w14:textId="77777777" w:rsidR="00043597" w:rsidRDefault="00043597" w:rsidP="00043597">
                            <w:pPr>
                              <w:jc w:val="center"/>
                              <w:rPr>
                                <w:rFonts w:ascii="Montserrat ExtraBold" w:hAnsi="Montserrat ExtraBold"/>
                                <w:sz w:val="32"/>
                                <w:szCs w:val="32"/>
                              </w:rPr>
                            </w:pPr>
                            <w:proofErr w:type="spellStart"/>
                            <w:r w:rsidRPr="00043597">
                              <w:rPr>
                                <w:rFonts w:ascii="Montserrat ExtraBold" w:hAnsi="Montserrat ExtraBold"/>
                                <w:sz w:val="32"/>
                                <w:szCs w:val="32"/>
                              </w:rPr>
                              <w:t>Bibliografia</w:t>
                            </w:r>
                            <w:proofErr w:type="spellEnd"/>
                          </w:p>
                          <w:p w14:paraId="67386BCD" w14:textId="77777777" w:rsidR="00043597" w:rsidRPr="00043597" w:rsidRDefault="00043597" w:rsidP="00043597">
                            <w:pPr>
                              <w:jc w:val="center"/>
                              <w:rPr>
                                <w:rFonts w:ascii="Montserrat ExtraBold" w:hAnsi="Montserrat ExtraBold"/>
                                <w:sz w:val="32"/>
                                <w:szCs w:val="32"/>
                              </w:rPr>
                            </w:pPr>
                          </w:p>
                          <w:p w14:paraId="32F4D1EC" w14:textId="77777777" w:rsidR="00043597" w:rsidRDefault="00043597" w:rsidP="00043597">
                            <w:pPr>
                              <w:rPr>
                                <w:rFonts w:ascii="Bahnschrift" w:hAnsi="Bahnschrift"/>
                                <w:sz w:val="28"/>
                                <w:szCs w:val="28"/>
                              </w:rPr>
                            </w:pPr>
                            <w:r w:rsidRPr="00043597">
                              <w:rPr>
                                <w:rFonts w:ascii="Bahnschrift" w:hAnsi="Bahnschrift"/>
                                <w:sz w:val="28"/>
                                <w:szCs w:val="28"/>
                              </w:rPr>
                              <w:t xml:space="preserve">Salazar, P., Hernández, A., </w:t>
                            </w:r>
                            <w:proofErr w:type="spellStart"/>
                            <w:r w:rsidRPr="00043597">
                              <w:rPr>
                                <w:rFonts w:ascii="Bahnschrift" w:hAnsi="Bahnschrift"/>
                                <w:sz w:val="28"/>
                                <w:szCs w:val="28"/>
                              </w:rPr>
                              <w:t>Freidenberg</w:t>
                            </w:r>
                            <w:proofErr w:type="spellEnd"/>
                            <w:r w:rsidRPr="00043597">
                              <w:rPr>
                                <w:rFonts w:ascii="Bahnschrift" w:hAnsi="Bahnschrift"/>
                                <w:sz w:val="28"/>
                                <w:szCs w:val="28"/>
                              </w:rPr>
                              <w:t xml:space="preserve">, F., </w:t>
                            </w:r>
                            <w:proofErr w:type="spellStart"/>
                            <w:r w:rsidRPr="00043597">
                              <w:rPr>
                                <w:rFonts w:ascii="Bahnschrift" w:hAnsi="Bahnschrift"/>
                                <w:sz w:val="28"/>
                                <w:szCs w:val="28"/>
                              </w:rPr>
                              <w:t>KrooK</w:t>
                            </w:r>
                            <w:proofErr w:type="spellEnd"/>
                            <w:r w:rsidRPr="00043597">
                              <w:rPr>
                                <w:rFonts w:ascii="Bahnschrift" w:hAnsi="Bahnschrift"/>
                                <w:sz w:val="28"/>
                                <w:szCs w:val="28"/>
                              </w:rPr>
                              <w:t xml:space="preserve">, M., </w:t>
                            </w:r>
                            <w:proofErr w:type="spellStart"/>
                            <w:r w:rsidRPr="00043597">
                              <w:rPr>
                                <w:rFonts w:ascii="Bahnschrift" w:hAnsi="Bahnschrift"/>
                                <w:sz w:val="28"/>
                                <w:szCs w:val="28"/>
                              </w:rPr>
                              <w:t>Piscopo</w:t>
                            </w:r>
                            <w:proofErr w:type="spellEnd"/>
                            <w:r w:rsidRPr="00043597">
                              <w:rPr>
                                <w:rFonts w:ascii="Bahnschrift" w:hAnsi="Bahnschrift"/>
                                <w:sz w:val="28"/>
                                <w:szCs w:val="28"/>
                              </w:rPr>
                              <w:t xml:space="preserve">, J., García, V., </w:t>
                            </w:r>
                            <w:proofErr w:type="spellStart"/>
                            <w:r w:rsidRPr="00043597">
                              <w:rPr>
                                <w:rFonts w:ascii="Bahnschrift" w:hAnsi="Bahnschrift"/>
                                <w:sz w:val="28"/>
                                <w:szCs w:val="28"/>
                              </w:rPr>
                              <w:t>Albaine</w:t>
                            </w:r>
                            <w:proofErr w:type="spellEnd"/>
                            <w:r w:rsidRPr="00043597">
                              <w:rPr>
                                <w:rFonts w:ascii="Bahnschrift" w:hAnsi="Bahnschrift"/>
                                <w:sz w:val="28"/>
                                <w:szCs w:val="28"/>
                              </w:rPr>
                              <w:t xml:space="preserve">, L., Otálora, J., Nieto, S., Hernández, M., Saldaña, L., Tagle, M., Rodríguez, R., Cárdenas, A., Alanís, M., Gilas, K., Vázquez, A., </w:t>
                            </w:r>
                            <w:proofErr w:type="spellStart"/>
                            <w:r w:rsidRPr="00043597">
                              <w:rPr>
                                <w:rFonts w:ascii="Bahnschrift" w:hAnsi="Bahnschrift"/>
                                <w:sz w:val="28"/>
                                <w:szCs w:val="28"/>
                              </w:rPr>
                              <w:t>Brockmann</w:t>
                            </w:r>
                            <w:proofErr w:type="spellEnd"/>
                            <w:r w:rsidRPr="00043597">
                              <w:rPr>
                                <w:rFonts w:ascii="Bahnschrift" w:hAnsi="Bahnschrift"/>
                                <w:sz w:val="28"/>
                                <w:szCs w:val="28"/>
                              </w:rPr>
                              <w:t>, E., Cueva, C., Rivas, R., Pinedo, E., Castro, I., López, R. Valle, G. (2017). Cuando hacer política te cuesta la vida: Estrategias contra la violencia política hacia las mujeres en América Latina. México: UNAM-IIJ y Tribunal Electoral de la ciudad de México.</w:t>
                            </w:r>
                          </w:p>
                          <w:p w14:paraId="4C491BCE" w14:textId="77777777" w:rsidR="00043597" w:rsidRPr="00043597" w:rsidRDefault="00043597" w:rsidP="00043597">
                            <w:pPr>
                              <w:rPr>
                                <w:rFonts w:ascii="Bahnschrift" w:hAnsi="Bahnschrift"/>
                                <w:sz w:val="28"/>
                                <w:szCs w:val="28"/>
                              </w:rPr>
                            </w:pPr>
                          </w:p>
                          <w:p w14:paraId="752629AA" w14:textId="77777777" w:rsidR="00043597" w:rsidRDefault="00043597" w:rsidP="00043597">
                            <w:pPr>
                              <w:rPr>
                                <w:rFonts w:ascii="Bahnschrift" w:hAnsi="Bahnschrift"/>
                                <w:sz w:val="28"/>
                                <w:szCs w:val="28"/>
                              </w:rPr>
                            </w:pPr>
                            <w:r w:rsidRPr="00043597">
                              <w:rPr>
                                <w:rFonts w:ascii="Bahnschrift" w:hAnsi="Bahnschrift"/>
                                <w:sz w:val="28"/>
                                <w:szCs w:val="28"/>
                              </w:rPr>
                              <w:t xml:space="preserve">Soto, M., Montoya, A., Ocampo, A. (2019). 2018 </w:t>
                            </w:r>
                            <w:proofErr w:type="gramStart"/>
                            <w:r w:rsidRPr="00043597">
                              <w:rPr>
                                <w:rFonts w:ascii="Bahnschrift" w:hAnsi="Bahnschrift"/>
                                <w:sz w:val="28"/>
                                <w:szCs w:val="28"/>
                              </w:rPr>
                              <w:t>El</w:t>
                            </w:r>
                            <w:proofErr w:type="gramEnd"/>
                            <w:r w:rsidRPr="00043597">
                              <w:rPr>
                                <w:rFonts w:ascii="Bahnschrift" w:hAnsi="Bahnschrift"/>
                                <w:sz w:val="28"/>
                                <w:szCs w:val="28"/>
                              </w:rPr>
                              <w:t xml:space="preserve"> año de la paridad: Breve recuento de la justicia electoral. México: Tirant lo Blanch.</w:t>
                            </w:r>
                          </w:p>
                          <w:p w14:paraId="7D9C07C3" w14:textId="77777777" w:rsidR="00043597" w:rsidRPr="00043597" w:rsidRDefault="00043597" w:rsidP="00043597">
                            <w:pPr>
                              <w:rPr>
                                <w:rFonts w:ascii="Bahnschrift" w:hAnsi="Bahnschrift"/>
                                <w:sz w:val="28"/>
                                <w:szCs w:val="28"/>
                              </w:rPr>
                            </w:pPr>
                          </w:p>
                          <w:p w14:paraId="54196447" w14:textId="77777777" w:rsidR="00043597" w:rsidRPr="00043597" w:rsidRDefault="00043597" w:rsidP="00043597">
                            <w:pPr>
                              <w:rPr>
                                <w:rFonts w:ascii="Bahnschrift" w:hAnsi="Bahnschrift"/>
                                <w:sz w:val="28"/>
                                <w:szCs w:val="28"/>
                              </w:rPr>
                            </w:pPr>
                            <w:r w:rsidRPr="00043597">
                              <w:rPr>
                                <w:rFonts w:ascii="Bahnschrift" w:hAnsi="Bahnschrift"/>
                                <w:sz w:val="28"/>
                                <w:szCs w:val="28"/>
                              </w:rPr>
                              <w:t>Violencia Política contra las mujeres en razón de género: Comisión Nacional de Derechos Humanos (CNDH): México. Recuperado el 7 de octubre de 2019 de https://www.cndh.org.mx/sites/all/doc/OtrosDocumentos/Doc_2018_056.pdf.</w:t>
                            </w:r>
                          </w:p>
                          <w:p w14:paraId="7C73CB10" w14:textId="0211BA6B" w:rsidR="00043597" w:rsidRDefault="000435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7AB0C" id="_x0000_s1047" type="#_x0000_t202" style="position:absolute;margin-left:-58.3pt;margin-top:79pt;width:575.95pt;height:375.05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" stroked="f">
                <v:textbox>
                  <w:txbxContent>
                    <w:p w14:paraId="7D2942CE" w14:textId="77777777" w:rsidR="00043597" w:rsidRDefault="00043597" w:rsidP="00043597">
                      <w:pPr>
                        <w:jc w:val="center"/>
                        <w:rPr>
                          <w:rFonts w:ascii="Montserrat ExtraBold" w:hAnsi="Montserrat ExtraBold"/>
                          <w:sz w:val="32"/>
                          <w:szCs w:val="32"/>
                        </w:rPr>
                      </w:pPr>
                      <w:proofErr w:type="spellStart"/>
                      <w:r w:rsidRPr="00043597">
                        <w:rPr>
                          <w:rFonts w:ascii="Montserrat ExtraBold" w:hAnsi="Montserrat ExtraBold"/>
                          <w:sz w:val="32"/>
                          <w:szCs w:val="32"/>
                        </w:rPr>
                        <w:t>Bibliografia</w:t>
                      </w:r>
                      <w:proofErr w:type="spellEnd"/>
                    </w:p>
                    <w:p w14:paraId="67386BCD" w14:textId="77777777" w:rsidR="00043597" w:rsidRPr="00043597" w:rsidRDefault="00043597" w:rsidP="00043597">
                      <w:pPr>
                        <w:jc w:val="center"/>
                        <w:rPr>
                          <w:rFonts w:ascii="Montserrat ExtraBold" w:hAnsi="Montserrat ExtraBold"/>
                          <w:sz w:val="32"/>
                          <w:szCs w:val="32"/>
                        </w:rPr>
                      </w:pPr>
                    </w:p>
                    <w:p w14:paraId="32F4D1EC" w14:textId="77777777" w:rsidR="00043597" w:rsidRDefault="00043597" w:rsidP="00043597">
                      <w:pPr>
                        <w:rPr>
                          <w:rFonts w:ascii="Bahnschrift" w:hAnsi="Bahnschrift"/>
                          <w:sz w:val="28"/>
                          <w:szCs w:val="28"/>
                        </w:rPr>
                      </w:pPr>
                      <w:r w:rsidRPr="00043597">
                        <w:rPr>
                          <w:rFonts w:ascii="Bahnschrift" w:hAnsi="Bahnschrift"/>
                          <w:sz w:val="28"/>
                          <w:szCs w:val="28"/>
                        </w:rPr>
                        <w:t xml:space="preserve">Salazar, P., Hernández, A., </w:t>
                      </w:r>
                      <w:proofErr w:type="spellStart"/>
                      <w:r w:rsidRPr="00043597">
                        <w:rPr>
                          <w:rFonts w:ascii="Bahnschrift" w:hAnsi="Bahnschrift"/>
                          <w:sz w:val="28"/>
                          <w:szCs w:val="28"/>
                        </w:rPr>
                        <w:t>Freidenberg</w:t>
                      </w:r>
                      <w:proofErr w:type="spellEnd"/>
                      <w:r w:rsidRPr="00043597">
                        <w:rPr>
                          <w:rFonts w:ascii="Bahnschrift" w:hAnsi="Bahnschrift"/>
                          <w:sz w:val="28"/>
                          <w:szCs w:val="28"/>
                        </w:rPr>
                        <w:t xml:space="preserve">, F., </w:t>
                      </w:r>
                      <w:proofErr w:type="spellStart"/>
                      <w:r w:rsidRPr="00043597">
                        <w:rPr>
                          <w:rFonts w:ascii="Bahnschrift" w:hAnsi="Bahnschrift"/>
                          <w:sz w:val="28"/>
                          <w:szCs w:val="28"/>
                        </w:rPr>
                        <w:t>KrooK</w:t>
                      </w:r>
                      <w:proofErr w:type="spellEnd"/>
                      <w:r w:rsidRPr="00043597">
                        <w:rPr>
                          <w:rFonts w:ascii="Bahnschrift" w:hAnsi="Bahnschrift"/>
                          <w:sz w:val="28"/>
                          <w:szCs w:val="28"/>
                        </w:rPr>
                        <w:t xml:space="preserve">, M., </w:t>
                      </w:r>
                      <w:proofErr w:type="spellStart"/>
                      <w:r w:rsidRPr="00043597">
                        <w:rPr>
                          <w:rFonts w:ascii="Bahnschrift" w:hAnsi="Bahnschrift"/>
                          <w:sz w:val="28"/>
                          <w:szCs w:val="28"/>
                        </w:rPr>
                        <w:t>Piscopo</w:t>
                      </w:r>
                      <w:proofErr w:type="spellEnd"/>
                      <w:r w:rsidRPr="00043597">
                        <w:rPr>
                          <w:rFonts w:ascii="Bahnschrift" w:hAnsi="Bahnschrift"/>
                          <w:sz w:val="28"/>
                          <w:szCs w:val="28"/>
                        </w:rPr>
                        <w:t xml:space="preserve">, J., García, V., </w:t>
                      </w:r>
                      <w:proofErr w:type="spellStart"/>
                      <w:r w:rsidRPr="00043597">
                        <w:rPr>
                          <w:rFonts w:ascii="Bahnschrift" w:hAnsi="Bahnschrift"/>
                          <w:sz w:val="28"/>
                          <w:szCs w:val="28"/>
                        </w:rPr>
                        <w:t>Albaine</w:t>
                      </w:r>
                      <w:proofErr w:type="spellEnd"/>
                      <w:r w:rsidRPr="00043597">
                        <w:rPr>
                          <w:rFonts w:ascii="Bahnschrift" w:hAnsi="Bahnschrift"/>
                          <w:sz w:val="28"/>
                          <w:szCs w:val="28"/>
                        </w:rPr>
                        <w:t xml:space="preserve">, L., Otálora, J., Nieto, S., Hernández, M., Saldaña, L., Tagle, M., Rodríguez, R., Cárdenas, A., Alanís, M., Gilas, K., Vázquez, A., </w:t>
                      </w:r>
                      <w:proofErr w:type="spellStart"/>
                      <w:r w:rsidRPr="00043597">
                        <w:rPr>
                          <w:rFonts w:ascii="Bahnschrift" w:hAnsi="Bahnschrift"/>
                          <w:sz w:val="28"/>
                          <w:szCs w:val="28"/>
                        </w:rPr>
                        <w:t>Brockmann</w:t>
                      </w:r>
                      <w:proofErr w:type="spellEnd"/>
                      <w:r w:rsidRPr="00043597">
                        <w:rPr>
                          <w:rFonts w:ascii="Bahnschrift" w:hAnsi="Bahnschrift"/>
                          <w:sz w:val="28"/>
                          <w:szCs w:val="28"/>
                        </w:rPr>
                        <w:t>, E., Cueva, C., Rivas, R., Pinedo, E., Castro, I., López, R. Valle, G. (2017). Cuando hacer política te cuesta la vida: Estrategias contra la violencia política hacia las mujeres en América Latina. México: UNAM-IIJ y Tribunal Electoral de la ciudad de México.</w:t>
                      </w:r>
                    </w:p>
                    <w:p w14:paraId="4C491BCE" w14:textId="77777777" w:rsidR="00043597" w:rsidRPr="00043597" w:rsidRDefault="00043597" w:rsidP="00043597">
                      <w:pPr>
                        <w:rPr>
                          <w:rFonts w:ascii="Bahnschrift" w:hAnsi="Bahnschrift"/>
                          <w:sz w:val="28"/>
                          <w:szCs w:val="28"/>
                        </w:rPr>
                      </w:pPr>
                    </w:p>
                    <w:p w14:paraId="752629AA" w14:textId="77777777" w:rsidR="00043597" w:rsidRDefault="00043597" w:rsidP="00043597">
                      <w:pPr>
                        <w:rPr>
                          <w:rFonts w:ascii="Bahnschrift" w:hAnsi="Bahnschrift"/>
                          <w:sz w:val="28"/>
                          <w:szCs w:val="28"/>
                        </w:rPr>
                      </w:pPr>
                      <w:r w:rsidRPr="00043597">
                        <w:rPr>
                          <w:rFonts w:ascii="Bahnschrift" w:hAnsi="Bahnschrift"/>
                          <w:sz w:val="28"/>
                          <w:szCs w:val="28"/>
                        </w:rPr>
                        <w:t xml:space="preserve">Soto, M., Montoya, A., Ocampo, A. (2019). 2018 </w:t>
                      </w:r>
                      <w:proofErr w:type="gramStart"/>
                      <w:r w:rsidRPr="00043597">
                        <w:rPr>
                          <w:rFonts w:ascii="Bahnschrift" w:hAnsi="Bahnschrift"/>
                          <w:sz w:val="28"/>
                          <w:szCs w:val="28"/>
                        </w:rPr>
                        <w:t>El</w:t>
                      </w:r>
                      <w:proofErr w:type="gramEnd"/>
                      <w:r w:rsidRPr="00043597">
                        <w:rPr>
                          <w:rFonts w:ascii="Bahnschrift" w:hAnsi="Bahnschrift"/>
                          <w:sz w:val="28"/>
                          <w:szCs w:val="28"/>
                        </w:rPr>
                        <w:t xml:space="preserve"> año de la paridad: Breve recuento de la justicia electoral. México: Tirant lo Blanch.</w:t>
                      </w:r>
                    </w:p>
                    <w:p w14:paraId="7D9C07C3" w14:textId="77777777" w:rsidR="00043597" w:rsidRPr="00043597" w:rsidRDefault="00043597" w:rsidP="00043597">
                      <w:pPr>
                        <w:rPr>
                          <w:rFonts w:ascii="Bahnschrift" w:hAnsi="Bahnschrift"/>
                          <w:sz w:val="28"/>
                          <w:szCs w:val="28"/>
                        </w:rPr>
                      </w:pPr>
                    </w:p>
                    <w:p w14:paraId="54196447" w14:textId="77777777" w:rsidR="00043597" w:rsidRPr="00043597" w:rsidRDefault="00043597" w:rsidP="00043597">
                      <w:pPr>
                        <w:rPr>
                          <w:rFonts w:ascii="Bahnschrift" w:hAnsi="Bahnschrift"/>
                          <w:sz w:val="28"/>
                          <w:szCs w:val="28"/>
                        </w:rPr>
                      </w:pPr>
                      <w:r w:rsidRPr="00043597">
                        <w:rPr>
                          <w:rFonts w:ascii="Bahnschrift" w:hAnsi="Bahnschrift"/>
                          <w:sz w:val="28"/>
                          <w:szCs w:val="28"/>
                        </w:rPr>
                        <w:t>Violencia Política contra las mujeres en razón de género: Comisión Nacional de Derechos Humanos (CNDH): México. Recuperado el 7 de octubre de 2019 de https://www.cndh.org.mx/sites/all/doc/OtrosDocumentos/Doc_2018_056.pdf.</w:t>
                      </w:r>
                    </w:p>
                    <w:p w14:paraId="7C73CB10" w14:textId="0211BA6B" w:rsidR="00043597" w:rsidRDefault="00043597"/>
                  </w:txbxContent>
                </v:textbox>
                <w10:wrap type="square"/>
              </v:shape>
            </w:pict>
          </mc:Fallback>
        </mc:AlternateContent>
      </w:r>
      <w:r w:rsidR="00E17655" w:rsidRPr="00570B79">
        <w:rPr>
          <w:noProof/>
        </w:rPr>
        <w:drawing>
          <wp:anchor distT="0" distB="0" distL="114300" distR="114300" simplePos="0" relativeHeight="251658240" behindDoc="1" locked="0" layoutInCell="1" allowOverlap="1" wp14:anchorId="2DC0ADCF" wp14:editId="6E6BAE0A">
            <wp:simplePos x="0" y="0"/>
            <wp:positionH relativeFrom="page">
              <wp:posOffset>19685</wp:posOffset>
            </wp:positionH>
            <wp:positionV relativeFrom="paragraph">
              <wp:posOffset>-899795</wp:posOffset>
            </wp:positionV>
            <wp:extent cx="7734300" cy="10039350"/>
            <wp:effectExtent l="57150" t="0" r="57150" b="114300"/>
            <wp:wrapNone/>
            <wp:docPr id="6642332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BEBA8EAE-BF5A-486C-A8C5-ECC9F3942E4B}">
                          <a14:imgProps xmlns:a14="http://schemas.microsoft.com/office/drawing/2010/main">
                            <a14:imgLayer r:embed="rId11">
                              <a14:imgEffect>
                                <a14:saturation sat="277000"/>
                              </a14:imgEffect>
                              <a14:imgEffect>
                                <a14:brightnessContrast contrast="83000"/>
                              </a14:imgEffect>
                            </a14:imgLayer>
                          </a14:imgProps>
                        </a:ext>
                        <a:ext uri="{28A0092B-C50C-407E-A947-70E740481C1C}">
                          <a14:useLocalDpi xmlns:a14="http://schemas.microsoft.com/office/drawing/2010/main" val="0"/>
                        </a:ext>
                      </a:extLst>
                    </a:blip>
                    <a:srcRect/>
                    <a:stretch>
                      <a:fillRect/>
                    </a:stretch>
                  </pic:blipFill>
                  <pic:spPr bwMode="auto">
                    <a:xfrm>
                      <a:off x="0" y="0"/>
                      <a:ext cx="7734300" cy="10039350"/>
                    </a:xfrm>
                    <a:prstGeom prst="rect">
                      <a:avLst/>
                    </a:prstGeom>
                    <a:noFill/>
                    <a:ln>
                      <a:noFill/>
                    </a:ln>
                    <a:effectLst>
                      <a:outerShdw blurRad="50800" dist="50800" dir="5400000" algn="ctr" rotWithShape="0">
                        <a:srgbClr val="990000"/>
                      </a:outerShdw>
                    </a:effectLst>
                  </pic:spPr>
                </pic:pic>
              </a:graphicData>
            </a:graphic>
            <wp14:sizeRelH relativeFrom="page">
              <wp14:pctWidth>0</wp14:pctWidth>
            </wp14:sizeRelH>
            <wp14:sizeRelV relativeFrom="page">
              <wp14:pctHeight>0</wp14:pctHeight>
            </wp14:sizeRelV>
          </wp:anchor>
        </w:drawing>
      </w:r>
      <w:r w:rsidR="007D5CAF">
        <w:rPr>
          <w:noProof/>
        </w:rPr>
        <mc:AlternateContent>
          <mc:Choice Requires="wps">
            <w:drawing>
              <wp:anchor distT="45720" distB="45720" distL="114300" distR="114300" simplePos="0" relativeHeight="251662336" behindDoc="1" locked="0" layoutInCell="1" allowOverlap="1" wp14:anchorId="1B5E4A73" wp14:editId="0CFB545C">
                <wp:simplePos x="0" y="0"/>
                <wp:positionH relativeFrom="margin">
                  <wp:posOffset>1325880</wp:posOffset>
                </wp:positionH>
                <wp:positionV relativeFrom="paragraph">
                  <wp:posOffset>-728345</wp:posOffset>
                </wp:positionV>
                <wp:extent cx="3914775" cy="809625"/>
                <wp:effectExtent l="0" t="0" r="9525" b="952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809625"/>
                        </a:xfrm>
                        <a:prstGeom prst="rect">
                          <a:avLst/>
                        </a:prstGeom>
                        <a:solidFill>
                          <a:srgbClr val="FFFFFF"/>
                        </a:solidFill>
                        <a:ln w="9525">
                          <a:noFill/>
                          <a:miter lim="800000"/>
                          <a:headEnd/>
                          <a:tailEnd/>
                        </a:ln>
                      </wps:spPr>
                      <wps:txbx>
                        <w:txbxContent>
                          <w:p w14:paraId="3EADE51F" w14:textId="11235DB8" w:rsidR="007D5CAF" w:rsidRPr="007D5CAF" w:rsidRDefault="007D5CAF" w:rsidP="007D5CAF">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 xml:space="preserve">MOVIMIENTO </w:t>
                            </w: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LABORISTA DE GUERRERO</w:t>
                            </w:r>
                          </w:p>
                          <w:p w14:paraId="303BAFCD" w14:textId="77777777" w:rsidR="007D5CAF" w:rsidRPr="007D5CAF" w:rsidRDefault="007D5CAF" w:rsidP="007D5CAF">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7CD427A2" w14:textId="77777777" w:rsidR="007D5CAF" w:rsidRPr="007D5CAF" w:rsidRDefault="007D5CAF" w:rsidP="007D5CAF">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2E66AC31" w14:textId="091995E9" w:rsidR="007D5CAF" w:rsidRDefault="007D5CA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E4A73" id="_x0000_s1048" type="#_x0000_t202" style="position:absolute;margin-left:104.4pt;margin-top:-57.35pt;width:308.25pt;height:63.7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" stroked="f">
                <v:textbox>
                  <w:txbxContent>
                    <w:p w14:paraId="3EADE51F" w14:textId="11235DB8" w:rsidR="007D5CAF" w:rsidRPr="007D5CAF" w:rsidRDefault="007D5CAF" w:rsidP="007D5CAF">
                      <w:pPr>
                        <w:pStyle w:val="Encabezado"/>
                        <w:jc w:val="center"/>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pP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 xml:space="preserve">MOVIMIENTO </w:t>
                      </w:r>
                      <w:r w:rsidRPr="007D5CAF">
                        <w:rPr>
                          <w:color w:val="808080" w:themeColor="background1" w:themeShade="80"/>
                          <w:w w:val="95"/>
                          <w:sz w:val="32"/>
                          <w:szCs w:val="32"/>
                          <w:lang w:val="es-ES"/>
                          <w14:shadow w14:blurRad="50800" w14:dist="38100" w14:dir="2700000" w14:sx="100000" w14:sy="100000" w14:kx="0" w14:ky="0" w14:algn="tl">
                            <w14:srgbClr w14:val="000000">
                              <w14:alpha w14:val="60000"/>
                            </w14:srgbClr>
                          </w14:shadow>
                        </w:rPr>
                        <w:t>LABORISTA DE GUERRERO</w:t>
                      </w:r>
                    </w:p>
                    <w:p w14:paraId="303BAFCD" w14:textId="77777777" w:rsidR="007D5CAF" w:rsidRPr="007D5CAF" w:rsidRDefault="007D5CAF" w:rsidP="007D5CAF">
                      <w:pPr>
                        <w:pStyle w:val="Encabezado"/>
                        <w:jc w:val="center"/>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SECRETARIA DE LA MUJER</w:t>
                      </w:r>
                    </w:p>
                    <w:p w14:paraId="7CD427A2" w14:textId="77777777" w:rsidR="007D5CAF" w:rsidRPr="007D5CAF" w:rsidRDefault="007D5CAF" w:rsidP="007D5CAF">
                      <w:pPr>
                        <w:pStyle w:val="Encabezado"/>
                        <w:jc w:val="center"/>
                        <w:rPr>
                          <w:rFonts w:cstheme="minorHAnsi"/>
                          <w:color w:val="808080" w:themeColor="background1" w:themeShade="80"/>
                          <w:sz w:val="20"/>
                          <w:szCs w:val="20"/>
                          <w:lang w:val="es-ES"/>
                        </w:rPr>
                      </w:pPr>
                      <w:r w:rsidRPr="007D5CAF">
                        <w:rPr>
                          <w:rFonts w:cstheme="minorHAnsi"/>
                          <w:color w:val="808080" w:themeColor="background1" w:themeShade="80"/>
                          <w:w w:val="95"/>
                          <w:sz w:val="20"/>
                          <w:szCs w:val="20"/>
                          <w:lang w:val="es-ES"/>
                          <w14:shadow w14:blurRad="50800" w14:dist="38100" w14:dir="2700000" w14:sx="100000" w14:sy="100000" w14:kx="0" w14:ky="0" w14:algn="tl">
                            <w14:srgbClr w14:val="000000">
                              <w14:alpha w14:val="60000"/>
                            </w14:srgbClr>
                          </w14:shadow>
                        </w:rPr>
                        <w:t>R.F.C. MLG2112104CA</w:t>
                      </w:r>
                    </w:p>
                    <w:p w14:paraId="2E66AC31" w14:textId="091995E9" w:rsidR="007D5CAF" w:rsidRDefault="007D5CAF"/>
                  </w:txbxContent>
                </v:textbox>
                <w10:wrap anchorx="margin"/>
              </v:shape>
            </w:pict>
          </mc:Fallback>
        </mc:AlternateContent>
      </w:r>
      <w:r w:rsidR="007D5CAF" w:rsidRPr="004D1F49">
        <w:rPr>
          <w:rFonts w:ascii="Arial" w:hAnsi="Arial" w:cs="Arial"/>
          <w:b/>
          <w:noProof/>
          <w:lang w:eastAsia="es-MX"/>
        </w:rPr>
        <w:drawing>
          <wp:anchor distT="0" distB="0" distL="114300" distR="114300" simplePos="0" relativeHeight="251660288" behindDoc="1" locked="0" layoutInCell="1" allowOverlap="1" wp14:anchorId="0045ED64" wp14:editId="397DA0C6">
            <wp:simplePos x="0" y="0"/>
            <wp:positionH relativeFrom="column">
              <wp:posOffset>300990</wp:posOffset>
            </wp:positionH>
            <wp:positionV relativeFrom="paragraph">
              <wp:posOffset>-833120</wp:posOffset>
            </wp:positionV>
            <wp:extent cx="939800" cy="89979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duotone>
                        <a:prstClr val="black"/>
                        <a:schemeClr val="accent2">
                          <a:tint val="45000"/>
                          <a:satMod val="400000"/>
                        </a:schemeClr>
                      </a:duotone>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939800" cy="899795"/>
                    </a:xfrm>
                    <a:prstGeom prst="rect">
                      <a:avLst/>
                    </a:prstGeom>
                  </pic:spPr>
                </pic:pic>
              </a:graphicData>
            </a:graphic>
          </wp:anchor>
        </w:drawing>
      </w:r>
    </w:p>
    <w:sectPr w:rsidR="00570B79">
      <w:footerReference w:type="defaul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9BADE" w14:textId="77777777" w:rsidR="00A96D01" w:rsidRDefault="00A96D01" w:rsidP="00826682">
      <w:pPr>
        <w:spacing w:after="0" w:line="240" w:lineRule="auto"/>
      </w:pPr>
      <w:r>
        <w:separator/>
      </w:r>
    </w:p>
  </w:endnote>
  <w:endnote w:type="continuationSeparator" w:id="0">
    <w:p w14:paraId="36CDC189" w14:textId="77777777" w:rsidR="00A96D01" w:rsidRDefault="00A96D01" w:rsidP="00826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ontserrat ExtraBold">
    <w:panose1 w:val="00000900000000000000"/>
    <w:charset w:val="00"/>
    <w:family w:val="auto"/>
    <w:pitch w:val="variable"/>
    <w:sig w:usb0="2000020F" w:usb1="00000003" w:usb2="00000000" w:usb3="00000000" w:csb0="00000197"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344D4" w14:textId="7364F0C1" w:rsidR="00826682" w:rsidRDefault="008266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FC276" w14:textId="77777777" w:rsidR="00A96D01" w:rsidRDefault="00A96D01" w:rsidP="00826682">
      <w:pPr>
        <w:spacing w:after="0" w:line="240" w:lineRule="auto"/>
      </w:pPr>
      <w:r>
        <w:separator/>
      </w:r>
    </w:p>
  </w:footnote>
  <w:footnote w:type="continuationSeparator" w:id="0">
    <w:p w14:paraId="7E664E15" w14:textId="77777777" w:rsidR="00A96D01" w:rsidRDefault="00A96D01" w:rsidP="008266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15A8C"/>
    <w:multiLevelType w:val="hybridMultilevel"/>
    <w:tmpl w:val="EC4EED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A5676FC"/>
    <w:multiLevelType w:val="hybridMultilevel"/>
    <w:tmpl w:val="70725F7C"/>
    <w:lvl w:ilvl="0" w:tplc="599299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A71114A"/>
    <w:multiLevelType w:val="hybridMultilevel"/>
    <w:tmpl w:val="0532A0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C5176D7"/>
    <w:multiLevelType w:val="hybridMultilevel"/>
    <w:tmpl w:val="DF2675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253509971">
    <w:abstractNumId w:val="1"/>
  </w:num>
  <w:num w:numId="2" w16cid:durableId="825589137">
    <w:abstractNumId w:val="2"/>
  </w:num>
  <w:num w:numId="3" w16cid:durableId="1613242454">
    <w:abstractNumId w:val="0"/>
  </w:num>
  <w:num w:numId="4" w16cid:durableId="21175518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B79"/>
    <w:rsid w:val="00043597"/>
    <w:rsid w:val="000E176F"/>
    <w:rsid w:val="0018642D"/>
    <w:rsid w:val="00190A8C"/>
    <w:rsid w:val="001B1ABD"/>
    <w:rsid w:val="00227881"/>
    <w:rsid w:val="0024664A"/>
    <w:rsid w:val="002E4F56"/>
    <w:rsid w:val="00387725"/>
    <w:rsid w:val="003B0381"/>
    <w:rsid w:val="003F6E4F"/>
    <w:rsid w:val="00570B79"/>
    <w:rsid w:val="0065146D"/>
    <w:rsid w:val="006B72F7"/>
    <w:rsid w:val="006C2C22"/>
    <w:rsid w:val="00736A85"/>
    <w:rsid w:val="007B4388"/>
    <w:rsid w:val="007D5CAF"/>
    <w:rsid w:val="007E7B27"/>
    <w:rsid w:val="008147DA"/>
    <w:rsid w:val="00826682"/>
    <w:rsid w:val="00867CA3"/>
    <w:rsid w:val="00885EDE"/>
    <w:rsid w:val="00925A8F"/>
    <w:rsid w:val="00947E4B"/>
    <w:rsid w:val="009A6FAF"/>
    <w:rsid w:val="009F41C2"/>
    <w:rsid w:val="00A47813"/>
    <w:rsid w:val="00A6042F"/>
    <w:rsid w:val="00A96D01"/>
    <w:rsid w:val="00B31BB5"/>
    <w:rsid w:val="00B4502C"/>
    <w:rsid w:val="00B62689"/>
    <w:rsid w:val="00C119C8"/>
    <w:rsid w:val="00C274E6"/>
    <w:rsid w:val="00C70917"/>
    <w:rsid w:val="00D0004D"/>
    <w:rsid w:val="00D11B61"/>
    <w:rsid w:val="00D609A4"/>
    <w:rsid w:val="00E17655"/>
    <w:rsid w:val="00E37A5F"/>
    <w:rsid w:val="00E71FEB"/>
    <w:rsid w:val="00E97E19"/>
    <w:rsid w:val="00EC6EBC"/>
    <w:rsid w:val="00F95D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A2689"/>
  <w15:chartTrackingRefBased/>
  <w15:docId w15:val="{A9198C62-D1CB-450B-A4AC-E4E83802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FA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5CAF"/>
    <w:pPr>
      <w:tabs>
        <w:tab w:val="center" w:pos="4419"/>
        <w:tab w:val="right" w:pos="8838"/>
      </w:tabs>
      <w:spacing w:after="0" w:line="240" w:lineRule="auto"/>
    </w:pPr>
    <w:rPr>
      <w:kern w:val="0"/>
      <w:lang w:val="en-US"/>
      <w14:ligatures w14:val="none"/>
    </w:rPr>
  </w:style>
  <w:style w:type="character" w:customStyle="1" w:styleId="EncabezadoCar">
    <w:name w:val="Encabezado Car"/>
    <w:basedOn w:val="Fuentedeprrafopredeter"/>
    <w:link w:val="Encabezado"/>
    <w:uiPriority w:val="99"/>
    <w:rsid w:val="007D5CAF"/>
    <w:rPr>
      <w:kern w:val="0"/>
      <w:lang w:val="en-US"/>
      <w14:ligatures w14:val="none"/>
    </w:rPr>
  </w:style>
  <w:style w:type="paragraph" w:styleId="Piedepgina">
    <w:name w:val="footer"/>
    <w:basedOn w:val="Normal"/>
    <w:link w:val="PiedepginaCar"/>
    <w:uiPriority w:val="99"/>
    <w:unhideWhenUsed/>
    <w:rsid w:val="008266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682"/>
  </w:style>
  <w:style w:type="paragraph" w:styleId="Prrafodelista">
    <w:name w:val="List Paragraph"/>
    <w:basedOn w:val="Normal"/>
    <w:uiPriority w:val="34"/>
    <w:qFormat/>
    <w:rsid w:val="00D00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microsoft.com/office/2007/relationships/hdphoto" Target="media/hdphoto3.wdp"/></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4FE1D-0F24-4A7D-A920-DB5C4C33D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11</Pages>
  <Words>45</Words>
  <Characters>249</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 Camuss</dc:creator>
  <cp:keywords/>
  <dc:description/>
  <cp:lastModifiedBy>Sid Camuss</cp:lastModifiedBy>
  <cp:revision>37</cp:revision>
  <dcterms:created xsi:type="dcterms:W3CDTF">2024-02-05T19:44:00Z</dcterms:created>
  <dcterms:modified xsi:type="dcterms:W3CDTF">2024-02-05T23:21:00Z</dcterms:modified>
</cp:coreProperties>
</file>